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998" w14:textId="77777777" w:rsidR="00310EB4" w:rsidRDefault="00310EB4" w:rsidP="00310EB4">
      <w:pPr>
        <w:jc w:val="both"/>
        <w:rPr>
          <w:rFonts w:ascii="Arial" w:hAnsi="Arial"/>
        </w:rPr>
      </w:pPr>
    </w:p>
    <w:p w14:paraId="47B66C9C" w14:textId="77777777" w:rsidR="00310EB4" w:rsidRDefault="00310EB4" w:rsidP="00310EB4">
      <w:pPr>
        <w:jc w:val="both"/>
        <w:rPr>
          <w:rFonts w:ascii="Arial" w:hAnsi="Arial"/>
        </w:rPr>
      </w:pPr>
    </w:p>
    <w:p w14:paraId="3C718832" w14:textId="77777777" w:rsidR="007B13E2" w:rsidRDefault="007B13E2" w:rsidP="00310EB4">
      <w:pPr>
        <w:jc w:val="both"/>
        <w:rPr>
          <w:rFonts w:ascii="Arial" w:hAnsi="Arial"/>
          <w:sz w:val="24"/>
        </w:rPr>
      </w:pPr>
    </w:p>
    <w:p w14:paraId="1015A510" w14:textId="218A71CE" w:rsidR="001F63B6" w:rsidRPr="001F63B6" w:rsidRDefault="001F63B6" w:rsidP="001F63B6">
      <w:pPr>
        <w:jc w:val="both"/>
        <w:rPr>
          <w:rFonts w:ascii="Arial" w:hAnsi="Arial"/>
          <w:b/>
          <w:bCs/>
          <w:sz w:val="24"/>
        </w:rPr>
      </w:pPr>
      <w:r w:rsidRPr="00B45A1C">
        <w:rPr>
          <w:rFonts w:ascii="Arial" w:hAnsi="Arial"/>
          <w:b/>
          <w:bCs/>
          <w:sz w:val="24"/>
        </w:rPr>
        <w:t>Ofício GP-DEL Nº</w:t>
      </w:r>
      <w:r>
        <w:rPr>
          <w:rFonts w:ascii="Arial" w:hAnsi="Arial"/>
          <w:b/>
          <w:bCs/>
          <w:sz w:val="24"/>
        </w:rPr>
        <w:t xml:space="preserve"> 22</w:t>
      </w:r>
      <w:r w:rsidRPr="00B45A1C">
        <w:rPr>
          <w:rFonts w:ascii="Arial" w:hAnsi="Arial"/>
          <w:b/>
          <w:bCs/>
          <w:sz w:val="24"/>
        </w:rPr>
        <w:t>/2026</w:t>
      </w:r>
    </w:p>
    <w:p w14:paraId="296A20B2" w14:textId="77777777" w:rsidR="001F63B6" w:rsidRPr="00B45A1C" w:rsidRDefault="001F63B6" w:rsidP="001F63B6">
      <w:pPr>
        <w:jc w:val="both"/>
        <w:rPr>
          <w:rFonts w:ascii="Arial" w:hAnsi="Arial"/>
          <w:b/>
          <w:bCs/>
          <w:sz w:val="24"/>
        </w:rPr>
      </w:pPr>
    </w:p>
    <w:p w14:paraId="677503E2" w14:textId="77777777" w:rsidR="001F63B6" w:rsidRDefault="001F63B6" w:rsidP="001F63B6">
      <w:pPr>
        <w:jc w:val="right"/>
        <w:rPr>
          <w:rFonts w:ascii="Arial" w:hAnsi="Arial"/>
          <w:sz w:val="24"/>
        </w:rPr>
      </w:pPr>
    </w:p>
    <w:p w14:paraId="0F22F049" w14:textId="77777777" w:rsidR="001F63B6" w:rsidRDefault="001F63B6" w:rsidP="001F63B6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 2 de março</w:t>
      </w:r>
      <w:r w:rsidRPr="005579C0">
        <w:rPr>
          <w:rFonts w:ascii="Arial" w:hAnsi="Arial"/>
          <w:sz w:val="24"/>
        </w:rPr>
        <w:t xml:space="preserve"> de 2026</w:t>
      </w:r>
      <w:r>
        <w:rPr>
          <w:rFonts w:ascii="Arial" w:hAnsi="Arial"/>
          <w:sz w:val="24"/>
        </w:rPr>
        <w:t>.</w:t>
      </w:r>
    </w:p>
    <w:p w14:paraId="4A68EBAC" w14:textId="77777777" w:rsidR="001F63B6" w:rsidRDefault="001F63B6" w:rsidP="001F63B6">
      <w:pPr>
        <w:jc w:val="right"/>
        <w:rPr>
          <w:rFonts w:ascii="Arial" w:hAnsi="Arial"/>
          <w:sz w:val="24"/>
        </w:rPr>
      </w:pPr>
    </w:p>
    <w:p w14:paraId="36260671" w14:textId="77777777" w:rsidR="001F63B6" w:rsidRDefault="001F63B6" w:rsidP="001F63B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Senhor Prefeito</w:t>
      </w:r>
    </w:p>
    <w:p w14:paraId="6BD1F889" w14:textId="77777777" w:rsidR="001F63B6" w:rsidRDefault="001F63B6" w:rsidP="001F63B6">
      <w:pPr>
        <w:rPr>
          <w:rFonts w:ascii="Arial" w:hAnsi="Arial"/>
          <w:sz w:val="24"/>
        </w:rPr>
      </w:pPr>
    </w:p>
    <w:p w14:paraId="713897A7" w14:textId="77777777" w:rsidR="001F63B6" w:rsidRPr="00935A72" w:rsidRDefault="001F63B6" w:rsidP="001F63B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Atendendo ao solicitado em seu Ofício CM-39/2026, comunicamos V. Exa. que foi retirado </w:t>
      </w:r>
      <w:r w:rsidRPr="00935A72">
        <w:rPr>
          <w:rFonts w:ascii="Arial" w:hAnsi="Arial"/>
          <w:sz w:val="24"/>
          <w:szCs w:val="24"/>
        </w:rPr>
        <w:t xml:space="preserve">e está sendo devolvido, em anexo, o </w:t>
      </w:r>
      <w:r w:rsidRPr="00935A72">
        <w:rPr>
          <w:rFonts w:ascii="Arial" w:hAnsi="Arial" w:cs="Arial"/>
          <w:b/>
          <w:bCs/>
          <w:sz w:val="24"/>
          <w:szCs w:val="24"/>
        </w:rPr>
        <w:t>PROJETO DE LEI COMPLEMENTAR Nº 3/2026</w:t>
      </w:r>
      <w:r w:rsidRPr="00935A72">
        <w:rPr>
          <w:rFonts w:ascii="Arial" w:hAnsi="Arial" w:cs="Arial"/>
          <w:bCs/>
          <w:sz w:val="24"/>
          <w:szCs w:val="24"/>
        </w:rPr>
        <w:t>, que institui o auxílio nutrição aos servidores aposentados, pensionistas e inativos da Prefeitura Municipal de Bragança Paulista e dá outras providências</w:t>
      </w:r>
      <w:r>
        <w:rPr>
          <w:rFonts w:ascii="Arial" w:hAnsi="Arial" w:cs="Arial"/>
          <w:bCs/>
          <w:sz w:val="24"/>
          <w:szCs w:val="24"/>
        </w:rPr>
        <w:t>.</w:t>
      </w:r>
    </w:p>
    <w:p w14:paraId="231ED37C" w14:textId="77777777" w:rsidR="001F63B6" w:rsidRDefault="001F63B6" w:rsidP="001F63B6">
      <w:pPr>
        <w:rPr>
          <w:rFonts w:ascii="Arial" w:hAnsi="Arial"/>
          <w:sz w:val="24"/>
        </w:rPr>
      </w:pPr>
    </w:p>
    <w:p w14:paraId="70A41296" w14:textId="77777777" w:rsidR="001F63B6" w:rsidRDefault="001F63B6" w:rsidP="001F63B6">
      <w:pPr>
        <w:ind w:left="6372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Atenciosamente,</w:t>
      </w:r>
    </w:p>
    <w:p w14:paraId="6169FCD3" w14:textId="77777777" w:rsidR="001F63B6" w:rsidRDefault="001F63B6" w:rsidP="001F63B6">
      <w:pPr>
        <w:rPr>
          <w:rFonts w:ascii="Arial" w:hAnsi="Arial"/>
          <w:sz w:val="24"/>
        </w:rPr>
      </w:pPr>
    </w:p>
    <w:p w14:paraId="3A152011" w14:textId="77777777" w:rsidR="001F63B6" w:rsidRDefault="001F63B6" w:rsidP="001F63B6">
      <w:pPr>
        <w:rPr>
          <w:rFonts w:ascii="Arial" w:hAnsi="Arial"/>
          <w:sz w:val="24"/>
        </w:rPr>
      </w:pPr>
    </w:p>
    <w:p w14:paraId="577BF7DA" w14:textId="77777777" w:rsidR="001F63B6" w:rsidRDefault="001F63B6" w:rsidP="001F63B6">
      <w:pPr>
        <w:spacing w:after="0"/>
        <w:ind w:left="4956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SEBASTIÃO GARCIA AMARAL</w:t>
      </w:r>
    </w:p>
    <w:p w14:paraId="49E05191" w14:textId="77777777" w:rsidR="001F63B6" w:rsidRPr="00FB1C90" w:rsidRDefault="001F63B6" w:rsidP="001F63B6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Presidente da Câmara</w:t>
      </w:r>
    </w:p>
    <w:p w14:paraId="3DA60CAE" w14:textId="77777777" w:rsidR="001F63B6" w:rsidRPr="00F646F0" w:rsidRDefault="001F63B6" w:rsidP="001F63B6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641435B" w14:textId="77777777" w:rsidR="001F63B6" w:rsidRDefault="001F63B6" w:rsidP="001F63B6"/>
    <w:p w14:paraId="30C1D339" w14:textId="77777777" w:rsidR="001F63B6" w:rsidRDefault="001F63B6" w:rsidP="001F63B6"/>
    <w:p w14:paraId="16D11165" w14:textId="77777777" w:rsidR="001F63B6" w:rsidRDefault="001F63B6" w:rsidP="001F63B6"/>
    <w:p w14:paraId="6D950171" w14:textId="77777777" w:rsidR="001F63B6" w:rsidRDefault="001F63B6" w:rsidP="001F63B6"/>
    <w:p w14:paraId="08653D45" w14:textId="77777777" w:rsidR="001F63B6" w:rsidRDefault="001F63B6" w:rsidP="001F63B6">
      <w:pPr>
        <w:spacing w:after="0"/>
        <w:rPr>
          <w:rFonts w:ascii="Arial" w:hAnsi="Arial" w:cs="Arial"/>
          <w:sz w:val="24"/>
          <w:szCs w:val="24"/>
        </w:rPr>
      </w:pPr>
    </w:p>
    <w:p w14:paraId="2EEC453A" w14:textId="77777777" w:rsidR="001F63B6" w:rsidRPr="00FB1C90" w:rsidRDefault="001F63B6" w:rsidP="001F63B6">
      <w:pPr>
        <w:spacing w:after="0"/>
        <w:rPr>
          <w:rFonts w:ascii="Arial" w:hAnsi="Arial" w:cs="Arial"/>
          <w:sz w:val="24"/>
          <w:szCs w:val="24"/>
        </w:rPr>
      </w:pPr>
      <w:r w:rsidRPr="00FB1C90">
        <w:rPr>
          <w:rFonts w:ascii="Arial" w:hAnsi="Arial" w:cs="Arial"/>
          <w:sz w:val="24"/>
          <w:szCs w:val="24"/>
        </w:rPr>
        <w:t>À</w:t>
      </w:r>
    </w:p>
    <w:p w14:paraId="39288EA6" w14:textId="77777777" w:rsidR="001F63B6" w:rsidRPr="00FB1C90" w:rsidRDefault="001F63B6" w:rsidP="001F63B6">
      <w:pPr>
        <w:spacing w:after="0"/>
        <w:rPr>
          <w:rFonts w:ascii="Arial" w:hAnsi="Arial" w:cs="Arial"/>
          <w:sz w:val="24"/>
          <w:szCs w:val="24"/>
        </w:rPr>
      </w:pPr>
      <w:r w:rsidRPr="00FB1C90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o</w:t>
      </w:r>
      <w:r w:rsidRPr="00FB1C90">
        <w:rPr>
          <w:rFonts w:ascii="Arial" w:hAnsi="Arial" w:cs="Arial"/>
          <w:sz w:val="24"/>
          <w:szCs w:val="24"/>
        </w:rPr>
        <w:t>. Sr.</w:t>
      </w:r>
    </w:p>
    <w:p w14:paraId="63F54235" w14:textId="77777777" w:rsidR="001F63B6" w:rsidRPr="00FB1C90" w:rsidRDefault="001F63B6" w:rsidP="001F63B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EDMIR CHEDID</w:t>
      </w:r>
    </w:p>
    <w:p w14:paraId="52F9C52B" w14:textId="77777777" w:rsidR="001F63B6" w:rsidRPr="00FB1C90" w:rsidRDefault="001F63B6" w:rsidP="001F63B6">
      <w:pPr>
        <w:spacing w:after="0"/>
        <w:rPr>
          <w:rFonts w:ascii="Arial" w:hAnsi="Arial" w:cs="Arial"/>
          <w:sz w:val="24"/>
          <w:szCs w:val="24"/>
        </w:rPr>
      </w:pPr>
      <w:r w:rsidRPr="00FB1C90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 xml:space="preserve">o </w:t>
      </w:r>
      <w:r w:rsidRPr="00FB1C90">
        <w:rPr>
          <w:rFonts w:ascii="Arial" w:hAnsi="Arial" w:cs="Arial"/>
          <w:sz w:val="24"/>
          <w:szCs w:val="24"/>
        </w:rPr>
        <w:t>da Estância de Bragança Paulista</w:t>
      </w:r>
    </w:p>
    <w:p w14:paraId="530DDB43" w14:textId="77777777" w:rsidR="001F63B6" w:rsidRPr="00086EEF" w:rsidRDefault="001F63B6" w:rsidP="001F63B6">
      <w:pPr>
        <w:spacing w:after="0"/>
        <w:rPr>
          <w:rFonts w:ascii="Arial" w:hAnsi="Arial" w:cs="Arial"/>
          <w:sz w:val="24"/>
          <w:szCs w:val="24"/>
        </w:rPr>
      </w:pPr>
      <w:r w:rsidRPr="00086EEF">
        <w:rPr>
          <w:rFonts w:ascii="Arial" w:hAnsi="Arial" w:cs="Arial"/>
          <w:sz w:val="24"/>
          <w:szCs w:val="24"/>
        </w:rPr>
        <w:t>Palácio Municipal Santo Agostinho</w:t>
      </w:r>
    </w:p>
    <w:p w14:paraId="55A16E9B" w14:textId="77777777" w:rsidR="001F63B6" w:rsidRPr="00FB1C90" w:rsidRDefault="001F63B6" w:rsidP="001F63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FB1C90">
        <w:rPr>
          <w:rFonts w:ascii="Arial" w:hAnsi="Arial" w:cs="Arial"/>
          <w:sz w:val="24"/>
          <w:szCs w:val="24"/>
          <w:u w:val="single"/>
        </w:rPr>
        <w:t>N e s t a</w:t>
      </w:r>
    </w:p>
    <w:p w14:paraId="2EDCE428" w14:textId="77777777" w:rsidR="00FB1C90" w:rsidRDefault="00FB1C90" w:rsidP="00310EB4"/>
    <w:p w14:paraId="6B298FD2" w14:textId="77777777" w:rsidR="00FB1C90" w:rsidRDefault="00FB1C90" w:rsidP="00310EB4"/>
    <w:p w14:paraId="791E8966" w14:textId="573CA2D5" w:rsidR="00FB1C90" w:rsidRPr="00FB1C90" w:rsidRDefault="00FB1C90" w:rsidP="00FB1C90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FB1C90" w:rsidRPr="00FB1C90" w:rsidSect="00E95169">
      <w:headerReference w:type="default" r:id="rId6"/>
      <w:headerReference w:type="first" r:id="rId7"/>
      <w:footerReference w:type="first" r:id="rId8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B993" w14:textId="77777777" w:rsidR="00F27D73" w:rsidRDefault="00F27D73">
      <w:pPr>
        <w:spacing w:after="0" w:line="240" w:lineRule="auto"/>
      </w:pPr>
      <w:r>
        <w:separator/>
      </w:r>
    </w:p>
  </w:endnote>
  <w:endnote w:type="continuationSeparator" w:id="0">
    <w:p w14:paraId="289226BA" w14:textId="77777777" w:rsidR="00F27D73" w:rsidRDefault="00F2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2FCC9801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293B" w14:textId="77777777" w:rsidR="00F27D73" w:rsidRDefault="00F27D73">
      <w:pPr>
        <w:spacing w:after="0" w:line="240" w:lineRule="auto"/>
      </w:pPr>
      <w:r>
        <w:separator/>
      </w:r>
    </w:p>
  </w:footnote>
  <w:footnote w:type="continuationSeparator" w:id="0">
    <w:p w14:paraId="5FF92B8D" w14:textId="77777777" w:rsidR="00F27D73" w:rsidRDefault="00F2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ED61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3416C625" wp14:editId="68BC44BE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44B3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9A61BEC" wp14:editId="1489D99F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86EEF"/>
    <w:rsid w:val="00112618"/>
    <w:rsid w:val="00186310"/>
    <w:rsid w:val="001F63B6"/>
    <w:rsid w:val="001F79F1"/>
    <w:rsid w:val="002610F6"/>
    <w:rsid w:val="00310EB4"/>
    <w:rsid w:val="003148BD"/>
    <w:rsid w:val="0031556A"/>
    <w:rsid w:val="003857F4"/>
    <w:rsid w:val="003F4066"/>
    <w:rsid w:val="00404A5D"/>
    <w:rsid w:val="00435FA3"/>
    <w:rsid w:val="0051129F"/>
    <w:rsid w:val="00533812"/>
    <w:rsid w:val="00544669"/>
    <w:rsid w:val="005553B8"/>
    <w:rsid w:val="005579C0"/>
    <w:rsid w:val="005A0D2A"/>
    <w:rsid w:val="00603726"/>
    <w:rsid w:val="00643252"/>
    <w:rsid w:val="006B20D5"/>
    <w:rsid w:val="0078084A"/>
    <w:rsid w:val="007B13E2"/>
    <w:rsid w:val="00856CD0"/>
    <w:rsid w:val="008E00EA"/>
    <w:rsid w:val="009078AB"/>
    <w:rsid w:val="00935A72"/>
    <w:rsid w:val="0099258E"/>
    <w:rsid w:val="00A24A0C"/>
    <w:rsid w:val="00B33B5A"/>
    <w:rsid w:val="00B4089B"/>
    <w:rsid w:val="00B45A1C"/>
    <w:rsid w:val="00BD7ABB"/>
    <w:rsid w:val="00BE0F5C"/>
    <w:rsid w:val="00BF0527"/>
    <w:rsid w:val="00C11BD2"/>
    <w:rsid w:val="00C328C4"/>
    <w:rsid w:val="00CA42FB"/>
    <w:rsid w:val="00CB1E28"/>
    <w:rsid w:val="00CC06EF"/>
    <w:rsid w:val="00D90091"/>
    <w:rsid w:val="00DC6405"/>
    <w:rsid w:val="00E010B7"/>
    <w:rsid w:val="00E95169"/>
    <w:rsid w:val="00F27D73"/>
    <w:rsid w:val="00F551F4"/>
    <w:rsid w:val="00F646F0"/>
    <w:rsid w:val="00F9353D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0EE5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MURIEL MITSUCO KOGIMA KIYUNA</cp:lastModifiedBy>
  <cp:revision>18</cp:revision>
  <cp:lastPrinted>2026-02-05T11:16:00Z</cp:lastPrinted>
  <dcterms:created xsi:type="dcterms:W3CDTF">2026-01-15T12:36:00Z</dcterms:created>
  <dcterms:modified xsi:type="dcterms:W3CDTF">2026-03-10T19:15:00Z</dcterms:modified>
  <dc:language>pt-BR</dc:language>
</cp:coreProperties>
</file>