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2556" w14:textId="77777777" w:rsidR="00310EB4" w:rsidRDefault="00310EB4" w:rsidP="00310EB4">
      <w:pPr>
        <w:jc w:val="both"/>
        <w:rPr>
          <w:rFonts w:ascii="Arial" w:hAnsi="Arial"/>
        </w:rPr>
      </w:pPr>
    </w:p>
    <w:p w14:paraId="6527205E" w14:textId="77777777" w:rsidR="00AB1DF0" w:rsidRDefault="00AB1DF0" w:rsidP="00AB1DF0">
      <w:pPr>
        <w:ind w:firstLine="1134"/>
        <w:jc w:val="both"/>
        <w:rPr>
          <w:rFonts w:cs="Arial"/>
          <w:spacing w:val="2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6118"/>
        <w:gridCol w:w="1168"/>
      </w:tblGrid>
      <w:tr w:rsidR="002605DD" w14:paraId="7CAADEB3" w14:textId="77777777" w:rsidTr="00AC1E0F">
        <w:trPr>
          <w:trHeight w:val="1841"/>
        </w:trPr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11A4F8" w14:textId="77777777" w:rsidR="00AB1DF0" w:rsidRPr="00090257" w:rsidRDefault="00AB1DF0" w:rsidP="00AC1E0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pacing w:val="20"/>
                <w:sz w:val="24"/>
                <w:szCs w:val="24"/>
                <w:lang w:eastAsia="pt-BR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8A5F" w14:textId="77777777" w:rsidR="00AB1DF0" w:rsidRPr="00090257" w:rsidRDefault="00AB1DF0" w:rsidP="00AC1E0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20"/>
                <w:sz w:val="24"/>
                <w:szCs w:val="24"/>
                <w:lang w:eastAsia="pt-BR"/>
              </w:rPr>
            </w:pPr>
          </w:p>
          <w:p w14:paraId="07B334E8" w14:textId="77777777" w:rsidR="00AB1DF0" w:rsidRPr="00090257" w:rsidRDefault="00000000" w:rsidP="00AC1E0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20"/>
                <w:sz w:val="24"/>
                <w:szCs w:val="24"/>
                <w:lang w:eastAsia="pt-BR"/>
              </w:rPr>
            </w:pPr>
            <w:r w:rsidRPr="00090257">
              <w:rPr>
                <w:rFonts w:ascii="Arial" w:eastAsia="Times New Roman" w:hAnsi="Arial" w:cs="Arial"/>
                <w:b/>
                <w:spacing w:val="20"/>
                <w:sz w:val="24"/>
                <w:szCs w:val="24"/>
                <w:lang w:eastAsia="pt-BR"/>
              </w:rPr>
              <w:t xml:space="preserve">ATA DA </w:t>
            </w:r>
            <w:r>
              <w:rPr>
                <w:rFonts w:ascii="Arial" w:eastAsia="Times New Roman" w:hAnsi="Arial" w:cs="Arial"/>
                <w:b/>
                <w:spacing w:val="20"/>
                <w:sz w:val="24"/>
                <w:szCs w:val="24"/>
                <w:lang w:eastAsia="pt-BR"/>
              </w:rPr>
              <w:t>1</w:t>
            </w:r>
            <w:r w:rsidR="00EE348E">
              <w:rPr>
                <w:rFonts w:ascii="Arial" w:eastAsia="Times New Roman" w:hAnsi="Arial" w:cs="Arial"/>
                <w:b/>
                <w:spacing w:val="20"/>
                <w:sz w:val="24"/>
                <w:szCs w:val="24"/>
                <w:lang w:eastAsia="pt-BR"/>
              </w:rPr>
              <w:t>8</w:t>
            </w:r>
            <w:r>
              <w:rPr>
                <w:rFonts w:ascii="Arial" w:eastAsia="Times New Roman" w:hAnsi="Arial" w:cs="Arial"/>
                <w:b/>
                <w:spacing w:val="20"/>
                <w:sz w:val="24"/>
                <w:szCs w:val="24"/>
                <w:lang w:eastAsia="pt-BR"/>
              </w:rPr>
              <w:t xml:space="preserve">ª </w:t>
            </w:r>
            <w:r w:rsidRPr="00090257">
              <w:rPr>
                <w:rFonts w:ascii="Arial" w:eastAsia="Times New Roman" w:hAnsi="Arial" w:cs="Arial"/>
                <w:b/>
                <w:spacing w:val="20"/>
                <w:sz w:val="24"/>
                <w:szCs w:val="24"/>
                <w:lang w:eastAsia="pt-BR"/>
              </w:rPr>
              <w:t xml:space="preserve">SESSÃO DA COMISSÃO PERMANENTE DE JUSTIÇA, REDAÇÃO, DEFESA DO MEIO AMBIENTE E DO CONSUMIDOR (CJR) </w:t>
            </w:r>
          </w:p>
          <w:p w14:paraId="01016C52" w14:textId="77777777" w:rsidR="00AB1DF0" w:rsidRPr="00090257" w:rsidRDefault="00000000" w:rsidP="00AC1E0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20"/>
                <w:sz w:val="24"/>
                <w:szCs w:val="24"/>
                <w:lang w:eastAsia="pt-BR"/>
              </w:rPr>
            </w:pPr>
            <w:r w:rsidRPr="00090257">
              <w:rPr>
                <w:rFonts w:ascii="Arial" w:eastAsia="Times New Roman" w:hAnsi="Arial" w:cs="Arial"/>
                <w:b/>
                <w:spacing w:val="20"/>
                <w:sz w:val="24"/>
                <w:szCs w:val="24"/>
                <w:lang w:eastAsia="pt-BR"/>
              </w:rPr>
              <w:t xml:space="preserve">DATA:  </w:t>
            </w:r>
            <w:r>
              <w:rPr>
                <w:rFonts w:ascii="Arial" w:eastAsia="Times New Roman" w:hAnsi="Arial" w:cs="Arial"/>
                <w:b/>
                <w:spacing w:val="20"/>
                <w:sz w:val="24"/>
                <w:szCs w:val="24"/>
                <w:lang w:eastAsia="pt-BR"/>
              </w:rPr>
              <w:t xml:space="preserve">2 DE </w:t>
            </w:r>
            <w:r w:rsidR="00EE348E">
              <w:rPr>
                <w:rFonts w:ascii="Arial" w:eastAsia="Times New Roman" w:hAnsi="Arial" w:cs="Arial"/>
                <w:b/>
                <w:spacing w:val="20"/>
                <w:sz w:val="24"/>
                <w:szCs w:val="24"/>
                <w:lang w:eastAsia="pt-BR"/>
              </w:rPr>
              <w:t>JUNHO</w:t>
            </w:r>
            <w:r>
              <w:rPr>
                <w:rFonts w:ascii="Arial" w:eastAsia="Times New Roman" w:hAnsi="Arial" w:cs="Arial"/>
                <w:b/>
                <w:spacing w:val="20"/>
                <w:sz w:val="24"/>
                <w:szCs w:val="24"/>
                <w:lang w:eastAsia="pt-BR"/>
              </w:rPr>
              <w:t xml:space="preserve"> </w:t>
            </w:r>
            <w:r w:rsidRPr="00090257">
              <w:rPr>
                <w:rFonts w:ascii="Arial" w:eastAsia="Times New Roman" w:hAnsi="Arial" w:cs="Arial"/>
                <w:b/>
                <w:spacing w:val="20"/>
                <w:sz w:val="24"/>
                <w:szCs w:val="24"/>
                <w:lang w:eastAsia="pt-BR"/>
              </w:rPr>
              <w:t>DE 2026</w:t>
            </w:r>
          </w:p>
          <w:p w14:paraId="2EA53692" w14:textId="77777777" w:rsidR="00AB1DF0" w:rsidRPr="00090257" w:rsidRDefault="00AB1DF0" w:rsidP="00AC1E0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pacing w:val="20"/>
                <w:sz w:val="24"/>
                <w:szCs w:val="24"/>
                <w:lang w:eastAsia="pt-BR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2B3C09" w14:textId="77777777" w:rsidR="00AB1DF0" w:rsidRPr="00090257" w:rsidRDefault="00AB1DF0" w:rsidP="00AC1E0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pacing w:val="20"/>
                <w:sz w:val="24"/>
                <w:szCs w:val="24"/>
                <w:lang w:eastAsia="pt-BR"/>
              </w:rPr>
            </w:pPr>
          </w:p>
        </w:tc>
      </w:tr>
    </w:tbl>
    <w:p w14:paraId="422E6EC7" w14:textId="77777777" w:rsidR="00AB1DF0" w:rsidRPr="00090257" w:rsidRDefault="00AB1DF0" w:rsidP="00AB1DF0">
      <w:pPr>
        <w:suppressAutoHyphens w:val="0"/>
        <w:spacing w:after="0" w:line="240" w:lineRule="auto"/>
        <w:ind w:firstLine="1134"/>
        <w:jc w:val="both"/>
        <w:rPr>
          <w:rFonts w:ascii="Arial" w:eastAsia="Times New Roman" w:hAnsi="Arial" w:cs="Arial"/>
          <w:spacing w:val="20"/>
          <w:sz w:val="24"/>
          <w:szCs w:val="24"/>
          <w:lang w:eastAsia="pt-BR"/>
        </w:rPr>
      </w:pPr>
    </w:p>
    <w:p w14:paraId="0A5CA030" w14:textId="77777777" w:rsidR="00480CAF" w:rsidRDefault="00480CAF" w:rsidP="00480CAF">
      <w:pPr>
        <w:suppressAutoHyphens w:val="0"/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E7A0763" w14:textId="77777777" w:rsidR="00480CAF" w:rsidRDefault="00480CAF" w:rsidP="00480CAF">
      <w:pPr>
        <w:suppressAutoHyphens w:val="0"/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A7A3269" w14:textId="77777777" w:rsidR="00A3764D" w:rsidRDefault="00000000" w:rsidP="00480CAF">
      <w:pPr>
        <w:suppressAutoHyphens w:val="0"/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13A6B">
        <w:rPr>
          <w:rFonts w:ascii="Arial" w:eastAsia="Times New Roman" w:hAnsi="Arial" w:cs="Arial"/>
          <w:sz w:val="24"/>
          <w:szCs w:val="24"/>
          <w:lang w:eastAsia="pt-BR"/>
        </w:rPr>
        <w:t>Às 13h</w:t>
      </w:r>
      <w:r w:rsidR="00EE348E" w:rsidRPr="00EE348E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xx</w:t>
      </w:r>
      <w:r w:rsidRPr="00213A6B">
        <w:rPr>
          <w:rFonts w:ascii="Arial" w:eastAsia="Times New Roman" w:hAnsi="Arial" w:cs="Arial"/>
          <w:sz w:val="24"/>
          <w:szCs w:val="24"/>
          <w:lang w:eastAsia="pt-BR"/>
        </w:rPr>
        <w:t xml:space="preserve"> do dia 2 de </w:t>
      </w:r>
      <w:r w:rsidR="00EE348E">
        <w:rPr>
          <w:rFonts w:ascii="Arial" w:eastAsia="Times New Roman" w:hAnsi="Arial" w:cs="Arial"/>
          <w:sz w:val="24"/>
          <w:szCs w:val="24"/>
          <w:lang w:eastAsia="pt-BR"/>
        </w:rPr>
        <w:t xml:space="preserve">junho </w:t>
      </w:r>
      <w:r w:rsidRPr="00213A6B">
        <w:rPr>
          <w:rFonts w:ascii="Arial" w:eastAsia="Times New Roman" w:hAnsi="Arial" w:cs="Arial"/>
          <w:sz w:val="24"/>
          <w:szCs w:val="24"/>
          <w:lang w:eastAsia="pt-BR"/>
        </w:rPr>
        <w:t xml:space="preserve">de 2026, no Auditório Vereador José </w:t>
      </w:r>
      <w:proofErr w:type="spellStart"/>
      <w:r w:rsidRPr="00213A6B">
        <w:rPr>
          <w:rFonts w:ascii="Arial" w:eastAsia="Times New Roman" w:hAnsi="Arial" w:cs="Arial"/>
          <w:sz w:val="24"/>
          <w:szCs w:val="24"/>
          <w:lang w:eastAsia="pt-BR"/>
        </w:rPr>
        <w:t>Nantala</w:t>
      </w:r>
      <w:proofErr w:type="spellEnd"/>
      <w:r w:rsidRPr="00213A6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13A6B">
        <w:rPr>
          <w:rFonts w:ascii="Arial" w:eastAsia="Times New Roman" w:hAnsi="Arial" w:cs="Arial"/>
          <w:sz w:val="24"/>
          <w:szCs w:val="24"/>
          <w:lang w:eastAsia="pt-BR"/>
        </w:rPr>
        <w:t>Bádue</w:t>
      </w:r>
      <w:proofErr w:type="spellEnd"/>
      <w:r w:rsidRPr="00213A6B">
        <w:rPr>
          <w:rFonts w:ascii="Arial" w:eastAsia="Times New Roman" w:hAnsi="Arial" w:cs="Arial"/>
          <w:sz w:val="24"/>
          <w:szCs w:val="24"/>
          <w:lang w:eastAsia="pt-BR"/>
        </w:rPr>
        <w:t xml:space="preserve"> da Câmara Municipal da Estância de Bragança Paulista, localizada na Praça </w:t>
      </w:r>
      <w:proofErr w:type="spellStart"/>
      <w:r w:rsidRPr="00213A6B">
        <w:rPr>
          <w:rFonts w:ascii="Arial" w:eastAsia="Times New Roman" w:hAnsi="Arial" w:cs="Arial"/>
          <w:sz w:val="24"/>
          <w:szCs w:val="24"/>
          <w:lang w:eastAsia="pt-BR"/>
        </w:rPr>
        <w:t>Hafiz</w:t>
      </w:r>
      <w:proofErr w:type="spellEnd"/>
      <w:r w:rsidRPr="00213A6B">
        <w:rPr>
          <w:rFonts w:ascii="Arial" w:eastAsia="Times New Roman" w:hAnsi="Arial" w:cs="Arial"/>
          <w:sz w:val="24"/>
          <w:szCs w:val="24"/>
          <w:lang w:eastAsia="pt-BR"/>
        </w:rPr>
        <w:t xml:space="preserve"> Abi Chedid n° 125, com a presença dos vereadores Jota </w:t>
      </w:r>
      <w:proofErr w:type="spellStart"/>
      <w:r w:rsidRPr="00213A6B">
        <w:rPr>
          <w:rFonts w:ascii="Arial" w:eastAsia="Times New Roman" w:hAnsi="Arial" w:cs="Arial"/>
          <w:sz w:val="24"/>
          <w:szCs w:val="24"/>
          <w:lang w:eastAsia="pt-BR"/>
        </w:rPr>
        <w:t>Malon</w:t>
      </w:r>
      <w:proofErr w:type="spellEnd"/>
      <w:r w:rsidRPr="00213A6B">
        <w:rPr>
          <w:rFonts w:ascii="Arial" w:eastAsia="Times New Roman" w:hAnsi="Arial" w:cs="Arial"/>
          <w:sz w:val="24"/>
          <w:szCs w:val="24"/>
          <w:lang w:eastAsia="pt-BR"/>
        </w:rPr>
        <w:t xml:space="preserve">, presidente, Sidiney Guedes, vice-presidente, Bruno Leme, Claudio Coxinha e Missionária </w:t>
      </w:r>
      <w:proofErr w:type="spellStart"/>
      <w:r w:rsidRPr="00213A6B">
        <w:rPr>
          <w:rFonts w:ascii="Arial" w:eastAsia="Times New Roman" w:hAnsi="Arial" w:cs="Arial"/>
          <w:sz w:val="24"/>
          <w:szCs w:val="24"/>
          <w:lang w:eastAsia="pt-BR"/>
        </w:rPr>
        <w:t>Pokaia</w:t>
      </w:r>
      <w:proofErr w:type="spellEnd"/>
      <w:r w:rsidRPr="00213A6B">
        <w:rPr>
          <w:rFonts w:ascii="Arial" w:eastAsia="Times New Roman" w:hAnsi="Arial" w:cs="Arial"/>
          <w:sz w:val="24"/>
          <w:szCs w:val="24"/>
          <w:lang w:eastAsia="pt-BR"/>
        </w:rPr>
        <w:t xml:space="preserve">, membros, foram declarados abertos, sob a presidência do primeiro, os trabalhos da </w:t>
      </w:r>
      <w:r w:rsidRPr="005A3BF4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1</w:t>
      </w:r>
      <w:r w:rsidR="00EE348E" w:rsidRPr="005A3BF4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8</w:t>
      </w:r>
      <w:r w:rsidRPr="005A3BF4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ª</w:t>
      </w:r>
      <w:r w:rsidRPr="00213A6B">
        <w:rPr>
          <w:rFonts w:ascii="Arial" w:eastAsia="Times New Roman" w:hAnsi="Arial" w:cs="Arial"/>
          <w:sz w:val="24"/>
          <w:szCs w:val="24"/>
          <w:lang w:eastAsia="pt-BR"/>
        </w:rPr>
        <w:t xml:space="preserve"> sessão da Comissão Permanente de Justiça, Redação, Defesa do Meio Ambiente e do Consumidor (CJR) no exercício de 2026. No ato de abertura da presente sessão, constavam cerca de </w:t>
      </w:r>
      <w:r w:rsidR="00EE348E" w:rsidRPr="00EE348E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X</w:t>
      </w:r>
      <w:r w:rsidRPr="00213A6B">
        <w:rPr>
          <w:rFonts w:ascii="Arial" w:eastAsia="Times New Roman" w:hAnsi="Arial" w:cs="Arial"/>
          <w:sz w:val="24"/>
          <w:szCs w:val="24"/>
          <w:lang w:eastAsia="pt-BR"/>
        </w:rPr>
        <w:t xml:space="preserve"> participantes na assistência, contando cidadãos presentes, assessoria parlamentar e/ou estagiários desta Casa, bem como convidados, representantes de outros órgãos ou instituições e membros da imprensa. A identificação constante deste documento segue o disposto na Lei Federal n° 13.709, de 14 de agosto de 2018 (Lei Geral de Proteção de Dados), bem como mais especificamente as determinações constantes do Ato da Presidência n° 27, de 15 de maio de 2025, que adotou o Parecer Jurídico-Normativo n° 1/2025, que dispõe sobre o tratamento e compartilhamento de dados pessoais no âmbito da Câmara Municipal. Em seguida, foi cumprida a seguinte pauta: </w:t>
      </w:r>
      <w:r w:rsidRPr="00213A6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1 </w:t>
      </w:r>
      <w:r w:rsidRPr="00213A6B">
        <w:rPr>
          <w:rFonts w:ascii="Arial" w:eastAsia="Times New Roman" w:hAnsi="Arial" w:cs="Arial"/>
          <w:sz w:val="24"/>
          <w:szCs w:val="24"/>
          <w:lang w:eastAsia="pt-BR"/>
        </w:rPr>
        <w:t xml:space="preserve">Foi aprovada por unanimidade, sem manifestações na discussão, a </w:t>
      </w:r>
      <w:r w:rsidRPr="00213A6B">
        <w:rPr>
          <w:rFonts w:ascii="Arial" w:eastAsia="Times New Roman" w:hAnsi="Arial" w:cs="Arial"/>
          <w:b/>
          <w:sz w:val="24"/>
          <w:szCs w:val="24"/>
          <w:lang w:eastAsia="pt-BR"/>
        </w:rPr>
        <w:t>ata da 1</w:t>
      </w:r>
      <w:r w:rsidR="00EE348E">
        <w:rPr>
          <w:rFonts w:ascii="Arial" w:eastAsia="Times New Roman" w:hAnsi="Arial" w:cs="Arial"/>
          <w:b/>
          <w:sz w:val="24"/>
          <w:szCs w:val="24"/>
          <w:lang w:eastAsia="pt-BR"/>
        </w:rPr>
        <w:t>7</w:t>
      </w:r>
      <w:r w:rsidRPr="00213A6B">
        <w:rPr>
          <w:rFonts w:ascii="Arial" w:eastAsia="Times New Roman" w:hAnsi="Arial" w:cs="Arial"/>
          <w:b/>
          <w:sz w:val="24"/>
          <w:szCs w:val="24"/>
          <w:lang w:eastAsia="pt-BR"/>
        </w:rPr>
        <w:t>ª sessão semanal da comissão no exercício de 2026</w:t>
      </w:r>
      <w:r w:rsidRPr="00213A6B">
        <w:rPr>
          <w:rFonts w:ascii="Arial" w:eastAsia="Times New Roman" w:hAnsi="Arial" w:cs="Arial"/>
          <w:sz w:val="24"/>
          <w:szCs w:val="24"/>
          <w:lang w:eastAsia="pt-BR"/>
        </w:rPr>
        <w:t xml:space="preserve">, realizada em </w:t>
      </w:r>
      <w:r w:rsidR="00EE348E">
        <w:rPr>
          <w:rFonts w:ascii="Arial" w:eastAsia="Times New Roman" w:hAnsi="Arial" w:cs="Arial"/>
          <w:sz w:val="24"/>
          <w:szCs w:val="24"/>
          <w:lang w:eastAsia="pt-BR"/>
        </w:rPr>
        <w:t>26</w:t>
      </w:r>
      <w:r w:rsidRPr="00213A6B">
        <w:rPr>
          <w:rFonts w:ascii="Arial" w:eastAsia="Times New Roman" w:hAnsi="Arial" w:cs="Arial"/>
          <w:sz w:val="24"/>
          <w:szCs w:val="24"/>
          <w:lang w:eastAsia="pt-BR"/>
        </w:rPr>
        <w:t xml:space="preserve"> de maio de 2026; </w:t>
      </w:r>
    </w:p>
    <w:p w14:paraId="4CECD0FE" w14:textId="77777777" w:rsidR="00A3764D" w:rsidRDefault="00A3764D" w:rsidP="00480CAF">
      <w:pPr>
        <w:suppressAutoHyphens w:val="0"/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41A7ADD" w14:textId="77777777" w:rsidR="00EE348E" w:rsidRDefault="00000000" w:rsidP="00480CAF">
      <w:pPr>
        <w:suppressAutoHyphens w:val="0"/>
        <w:spacing w:after="0" w:line="240" w:lineRule="auto"/>
        <w:ind w:firstLine="1134"/>
        <w:jc w:val="both"/>
        <w:rPr>
          <w:rFonts w:ascii="Arial" w:hAnsi="Arial" w:cs="Arial"/>
          <w:spacing w:val="4"/>
          <w:sz w:val="24"/>
          <w:szCs w:val="24"/>
        </w:rPr>
      </w:pPr>
      <w:r w:rsidRPr="00213A6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2 Análise de matéria em trâmite, em regime especial, com prazos de relatoria e da comissão até 4/6/2026: 2.1 </w:t>
      </w:r>
      <w:r w:rsidRPr="00213A6B">
        <w:rPr>
          <w:rFonts w:ascii="Arial" w:hAnsi="Arial" w:cs="Arial"/>
          <w:b/>
          <w:bCs/>
          <w:spacing w:val="4"/>
          <w:sz w:val="24"/>
          <w:szCs w:val="24"/>
        </w:rPr>
        <w:t>Projeto de Lei nº 30/2026</w:t>
      </w:r>
      <w:r w:rsidRPr="00213A6B">
        <w:rPr>
          <w:rFonts w:ascii="Arial" w:hAnsi="Arial" w:cs="Arial"/>
          <w:spacing w:val="4"/>
          <w:sz w:val="24"/>
          <w:szCs w:val="24"/>
        </w:rPr>
        <w:t xml:space="preserve">, de autoria do Executivo Municipal, que dispõe sobre as Diretrizes Orçamentárias para o exercício financeiro de 2027 e dá outras providências. </w:t>
      </w:r>
      <w:r w:rsidR="00A3764D">
        <w:rPr>
          <w:rFonts w:ascii="Arial" w:hAnsi="Arial" w:cs="Arial"/>
          <w:spacing w:val="4"/>
          <w:sz w:val="24"/>
          <w:szCs w:val="24"/>
        </w:rPr>
        <w:t>R</w:t>
      </w:r>
      <w:r w:rsidRPr="00213A6B">
        <w:rPr>
          <w:rFonts w:ascii="Arial" w:hAnsi="Arial" w:cs="Arial"/>
          <w:spacing w:val="4"/>
          <w:sz w:val="24"/>
          <w:szCs w:val="24"/>
        </w:rPr>
        <w:t xml:space="preserve">elator </w:t>
      </w:r>
      <w:r w:rsidRPr="00213A6B">
        <w:rPr>
          <w:rFonts w:ascii="Arial" w:hAnsi="Arial" w:cs="Arial"/>
          <w:b/>
          <w:bCs/>
          <w:spacing w:val="4"/>
          <w:sz w:val="24"/>
          <w:szCs w:val="24"/>
        </w:rPr>
        <w:t>Bruno Leme</w:t>
      </w:r>
      <w:r w:rsidR="00A3764D">
        <w:rPr>
          <w:rFonts w:ascii="Arial" w:hAnsi="Arial" w:cs="Arial"/>
          <w:b/>
          <w:bCs/>
          <w:spacing w:val="4"/>
          <w:sz w:val="24"/>
          <w:szCs w:val="24"/>
        </w:rPr>
        <w:t xml:space="preserve">. </w:t>
      </w:r>
    </w:p>
    <w:p w14:paraId="76E83AE9" w14:textId="77777777" w:rsidR="00EE348E" w:rsidRDefault="00EE348E" w:rsidP="00480CAF">
      <w:pPr>
        <w:suppressAutoHyphens w:val="0"/>
        <w:spacing w:after="0" w:line="240" w:lineRule="auto"/>
        <w:ind w:firstLine="1134"/>
        <w:jc w:val="both"/>
        <w:rPr>
          <w:rFonts w:ascii="Arial" w:hAnsi="Arial" w:cs="Arial"/>
          <w:spacing w:val="4"/>
          <w:sz w:val="24"/>
          <w:szCs w:val="24"/>
        </w:rPr>
      </w:pPr>
    </w:p>
    <w:p w14:paraId="4628F98D" w14:textId="77777777" w:rsidR="00EE348E" w:rsidRDefault="00000000" w:rsidP="00480CAF">
      <w:pPr>
        <w:suppressAutoHyphens w:val="0"/>
        <w:spacing w:after="0" w:line="240" w:lineRule="auto"/>
        <w:ind w:firstLine="1134"/>
        <w:jc w:val="both"/>
        <w:rPr>
          <w:rFonts w:ascii="Arial" w:hAnsi="Arial" w:cs="Arial"/>
          <w:spacing w:val="4"/>
          <w:sz w:val="24"/>
          <w:szCs w:val="24"/>
        </w:rPr>
      </w:pPr>
      <w:r w:rsidRPr="00213A6B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213A6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Análise de matéria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</w:t>
      </w:r>
      <w:r w:rsidRPr="00213A6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em trâmite, em regime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ordinário, </w:t>
      </w:r>
      <w:r w:rsidRPr="00213A6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com prazo de relatoria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até 2/6/2026 </w:t>
      </w:r>
      <w:r w:rsidRPr="00213A6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prazo </w:t>
      </w:r>
      <w:r w:rsidRPr="00213A6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da comissão até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10</w:t>
      </w:r>
      <w:r w:rsidRPr="00213A6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/6/2026:</w:t>
      </w:r>
      <w:r w:rsidRPr="00213A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3.1 </w:t>
      </w:r>
      <w:r w:rsidRPr="00213A6B">
        <w:rPr>
          <w:rFonts w:ascii="Arial" w:hAnsi="Arial" w:cs="Arial"/>
          <w:b/>
          <w:iCs/>
          <w:sz w:val="24"/>
          <w:szCs w:val="24"/>
        </w:rPr>
        <w:t>Projeto de Lei nº 32/2026</w:t>
      </w:r>
      <w:r w:rsidRPr="00213A6B">
        <w:rPr>
          <w:rFonts w:ascii="Arial" w:hAnsi="Arial" w:cs="Arial"/>
          <w:bCs/>
          <w:iCs/>
          <w:sz w:val="24"/>
          <w:szCs w:val="24"/>
        </w:rPr>
        <w:t xml:space="preserve">, de autoria da vereadora Soninha da Saúde, altera a Lei n° 4.311, de 11 de maio de 2012 </w:t>
      </w:r>
      <w:r w:rsidRPr="00213A6B">
        <w:rPr>
          <w:rFonts w:ascii="Arial" w:hAnsi="Arial" w:cs="Arial"/>
          <w:bCs/>
          <w:i/>
          <w:sz w:val="24"/>
          <w:szCs w:val="24"/>
        </w:rPr>
        <w:t>(dispõe sobre o Estatuto de Proteção e Controle dos Animais no Município de Bragança Paulista e dá outras providências)</w:t>
      </w:r>
      <w:r w:rsidRPr="00213A6B">
        <w:rPr>
          <w:rFonts w:ascii="Arial" w:hAnsi="Arial" w:cs="Arial"/>
          <w:bCs/>
          <w:iCs/>
          <w:sz w:val="24"/>
          <w:szCs w:val="24"/>
        </w:rPr>
        <w:t xml:space="preserve">. Relator: Jota </w:t>
      </w:r>
      <w:proofErr w:type="spellStart"/>
      <w:r w:rsidRPr="00213A6B">
        <w:rPr>
          <w:rFonts w:ascii="Arial" w:hAnsi="Arial" w:cs="Arial"/>
          <w:bCs/>
          <w:iCs/>
          <w:sz w:val="24"/>
          <w:szCs w:val="24"/>
        </w:rPr>
        <w:t>Malon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. </w:t>
      </w:r>
    </w:p>
    <w:p w14:paraId="2CFA6845" w14:textId="77777777" w:rsidR="00EE348E" w:rsidRDefault="00EE348E" w:rsidP="00480CAF">
      <w:pPr>
        <w:suppressAutoHyphens w:val="0"/>
        <w:spacing w:after="0" w:line="240" w:lineRule="auto"/>
        <w:ind w:firstLine="1134"/>
        <w:jc w:val="both"/>
        <w:rPr>
          <w:rFonts w:ascii="Arial" w:hAnsi="Arial" w:cs="Arial"/>
          <w:spacing w:val="4"/>
          <w:sz w:val="24"/>
          <w:szCs w:val="24"/>
        </w:rPr>
      </w:pPr>
    </w:p>
    <w:p w14:paraId="1D7EF4F0" w14:textId="77777777" w:rsidR="00EE348E" w:rsidRDefault="00000000" w:rsidP="00480CAF">
      <w:pPr>
        <w:suppressAutoHyphens w:val="0"/>
        <w:spacing w:after="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13A6B">
        <w:rPr>
          <w:rFonts w:ascii="Arial" w:hAnsi="Arial" w:cs="Arial"/>
          <w:spacing w:val="4"/>
          <w:sz w:val="24"/>
          <w:szCs w:val="24"/>
        </w:rPr>
        <w:t xml:space="preserve">e </w:t>
      </w:r>
      <w:r w:rsidRPr="00213A6B">
        <w:rPr>
          <w:rFonts w:ascii="Arial" w:hAnsi="Arial" w:cs="Arial"/>
          <w:b/>
          <w:iCs/>
          <w:sz w:val="24"/>
          <w:szCs w:val="24"/>
        </w:rPr>
        <w:t xml:space="preserve">3.2 </w:t>
      </w:r>
      <w:r w:rsidR="00A3764D">
        <w:rPr>
          <w:rFonts w:ascii="Arial" w:hAnsi="Arial" w:cs="Arial"/>
          <w:b/>
          <w:iCs/>
          <w:sz w:val="24"/>
          <w:szCs w:val="24"/>
        </w:rPr>
        <w:t xml:space="preserve">  </w:t>
      </w:r>
      <w:r w:rsidRPr="00213A6B">
        <w:rPr>
          <w:rFonts w:ascii="Arial" w:hAnsi="Arial" w:cs="Arial"/>
          <w:b/>
          <w:iCs/>
          <w:sz w:val="24"/>
          <w:szCs w:val="24"/>
        </w:rPr>
        <w:t>Projeto de Decreto Legislativo nº 4/2026</w:t>
      </w:r>
      <w:r w:rsidRPr="00213A6B">
        <w:rPr>
          <w:rFonts w:ascii="Arial" w:hAnsi="Arial" w:cs="Arial"/>
          <w:bCs/>
          <w:iCs/>
          <w:sz w:val="24"/>
          <w:szCs w:val="24"/>
        </w:rPr>
        <w:t xml:space="preserve">, de autoria das vereadoras Missionária </w:t>
      </w:r>
      <w:proofErr w:type="spellStart"/>
      <w:r w:rsidRPr="00213A6B">
        <w:rPr>
          <w:rFonts w:ascii="Arial" w:hAnsi="Arial" w:cs="Arial"/>
          <w:bCs/>
          <w:iCs/>
          <w:sz w:val="24"/>
          <w:szCs w:val="24"/>
        </w:rPr>
        <w:t>Pokaia</w:t>
      </w:r>
      <w:proofErr w:type="spellEnd"/>
      <w:r w:rsidRPr="00213A6B">
        <w:rPr>
          <w:rFonts w:ascii="Arial" w:hAnsi="Arial" w:cs="Arial"/>
          <w:bCs/>
          <w:iCs/>
          <w:sz w:val="24"/>
          <w:szCs w:val="24"/>
        </w:rPr>
        <w:t xml:space="preserve"> e Soninha da Saúde, que institui o Parlamento </w:t>
      </w:r>
      <w:r w:rsidRPr="00213A6B">
        <w:rPr>
          <w:rFonts w:ascii="Arial" w:hAnsi="Arial" w:cs="Arial"/>
          <w:bCs/>
          <w:iCs/>
          <w:sz w:val="24"/>
          <w:szCs w:val="24"/>
        </w:rPr>
        <w:lastRenderedPageBreak/>
        <w:t>Jovem no âmbito da Câmara Municipal da Estância de Bragança Paulista e dá outras providências. Relator: Claudio Coxinha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14:paraId="2A8754CF" w14:textId="77777777" w:rsidR="00EE348E" w:rsidRDefault="00EE348E" w:rsidP="00480CAF">
      <w:pPr>
        <w:suppressAutoHyphens w:val="0"/>
        <w:spacing w:after="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4CD56D4" w14:textId="77777777" w:rsidR="00EE348E" w:rsidRDefault="00EE348E" w:rsidP="00480CAF">
      <w:pPr>
        <w:suppressAutoHyphens w:val="0"/>
        <w:spacing w:after="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488BD62" w14:textId="77777777" w:rsidR="00EE348E" w:rsidRDefault="00EE348E" w:rsidP="00480CAF">
      <w:pPr>
        <w:suppressAutoHyphens w:val="0"/>
        <w:spacing w:after="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CD6458C" w14:textId="77777777" w:rsidR="00EE348E" w:rsidRDefault="00EE348E" w:rsidP="00480CAF">
      <w:pPr>
        <w:suppressAutoHyphens w:val="0"/>
        <w:spacing w:after="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336E9E6" w14:textId="77777777" w:rsidR="00EE348E" w:rsidRDefault="00000000" w:rsidP="00480CAF">
      <w:pPr>
        <w:suppressAutoHyphens w:val="0"/>
        <w:spacing w:after="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4 </w:t>
      </w:r>
      <w:r w:rsidR="00480CAF" w:rsidRPr="00213A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Recebimento, designação de relatores e notificação de prazos para emissão de pareceres a matérias despachadas para análise da comissão, com prazos, de relatoria até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9</w:t>
      </w:r>
      <w:r w:rsidR="00480CAF" w:rsidRPr="00213A6B">
        <w:rPr>
          <w:rFonts w:ascii="Arial" w:eastAsia="Times New Roman" w:hAnsi="Arial" w:cs="Arial"/>
          <w:b/>
          <w:sz w:val="24"/>
          <w:szCs w:val="24"/>
          <w:lang w:eastAsia="pt-BR"/>
        </w:rPr>
        <w:t>/6/2026 e da comissão até 1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7</w:t>
      </w:r>
      <w:r w:rsidR="00480CAF" w:rsidRPr="00213A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/5/2026: </w:t>
      </w:r>
    </w:p>
    <w:p w14:paraId="6CB7CE74" w14:textId="77777777" w:rsidR="00A3764D" w:rsidRDefault="00A3764D" w:rsidP="00A3764D">
      <w:pPr>
        <w:spacing w:after="0" w:line="240" w:lineRule="auto"/>
        <w:ind w:right="49"/>
        <w:jc w:val="both"/>
        <w:rPr>
          <w:rFonts w:ascii="Arial" w:hAnsi="Arial" w:cs="Arial"/>
          <w:b/>
          <w:iCs/>
          <w:sz w:val="24"/>
          <w:szCs w:val="24"/>
        </w:rPr>
      </w:pPr>
    </w:p>
    <w:p w14:paraId="25126FCC" w14:textId="474BA6FA" w:rsidR="00A3764D" w:rsidRPr="00595257" w:rsidRDefault="00000000" w:rsidP="00A3764D">
      <w:pPr>
        <w:spacing w:after="0" w:line="240" w:lineRule="auto"/>
        <w:ind w:right="4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4.1 </w:t>
      </w:r>
      <w:r w:rsidRPr="00595257">
        <w:rPr>
          <w:rFonts w:ascii="Arial" w:hAnsi="Arial" w:cs="Arial"/>
          <w:b/>
          <w:bCs/>
          <w:iCs/>
          <w:sz w:val="24"/>
          <w:szCs w:val="24"/>
        </w:rPr>
        <w:t>P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rojeto de Lei Complementar nº </w:t>
      </w:r>
      <w:r w:rsidRPr="00595257">
        <w:rPr>
          <w:rFonts w:ascii="Arial" w:hAnsi="Arial" w:cs="Arial"/>
          <w:b/>
          <w:bCs/>
          <w:iCs/>
          <w:sz w:val="24"/>
          <w:szCs w:val="24"/>
        </w:rPr>
        <w:t>17/2026</w:t>
      </w:r>
      <w:r w:rsidRPr="00595257">
        <w:rPr>
          <w:rFonts w:ascii="Arial" w:hAnsi="Arial" w:cs="Arial"/>
          <w:iCs/>
          <w:sz w:val="24"/>
          <w:szCs w:val="24"/>
        </w:rPr>
        <w:t xml:space="preserve">, </w:t>
      </w:r>
      <w:r>
        <w:rPr>
          <w:rFonts w:ascii="Arial" w:hAnsi="Arial" w:cs="Arial"/>
          <w:iCs/>
          <w:sz w:val="24"/>
          <w:szCs w:val="24"/>
        </w:rPr>
        <w:t xml:space="preserve">de autoria do Executivo, </w:t>
      </w:r>
      <w:r w:rsidRPr="00595257">
        <w:rPr>
          <w:rFonts w:ascii="Arial" w:hAnsi="Arial" w:cs="Arial"/>
          <w:iCs/>
          <w:sz w:val="24"/>
          <w:szCs w:val="24"/>
        </w:rPr>
        <w:t>que institui o Programa de Incentivo ao Impacto Social e Comunitário, concedendo isenção de taxa de funcionamento a entidades religiosas e associações desportivas amadoras no Município de Bragança Paulista, e dá outras providências</w:t>
      </w:r>
      <w:r>
        <w:rPr>
          <w:rFonts w:ascii="Arial" w:hAnsi="Arial" w:cs="Arial"/>
          <w:iCs/>
          <w:sz w:val="24"/>
          <w:szCs w:val="24"/>
        </w:rPr>
        <w:t>;</w:t>
      </w:r>
      <w:r w:rsidRPr="00595257">
        <w:rPr>
          <w:rFonts w:ascii="Arial" w:hAnsi="Arial" w:cs="Arial"/>
          <w:iCs/>
          <w:sz w:val="24"/>
          <w:szCs w:val="24"/>
        </w:rPr>
        <w:t xml:space="preserve"> </w:t>
      </w:r>
    </w:p>
    <w:p w14:paraId="4F57AEEA" w14:textId="77777777" w:rsidR="00A3764D" w:rsidRPr="00595257" w:rsidRDefault="00A3764D" w:rsidP="00A3764D">
      <w:pPr>
        <w:spacing w:after="0" w:line="240" w:lineRule="auto"/>
        <w:ind w:right="49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71DE1D9F" w14:textId="2468723D" w:rsidR="00A3764D" w:rsidRPr="00595257" w:rsidRDefault="00000000" w:rsidP="00A3764D">
      <w:pPr>
        <w:spacing w:after="0" w:line="240" w:lineRule="auto"/>
        <w:ind w:right="49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4.</w:t>
      </w:r>
      <w:r w:rsidR="00FD3ADE">
        <w:rPr>
          <w:rFonts w:ascii="Arial" w:hAnsi="Arial" w:cs="Arial"/>
          <w:b/>
          <w:bCs/>
          <w:iCs/>
          <w:sz w:val="24"/>
          <w:szCs w:val="24"/>
        </w:rPr>
        <w:t>2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595257">
        <w:rPr>
          <w:rFonts w:ascii="Arial" w:hAnsi="Arial" w:cs="Arial"/>
          <w:b/>
          <w:bCs/>
          <w:iCs/>
          <w:sz w:val="24"/>
          <w:szCs w:val="24"/>
        </w:rPr>
        <w:t>P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rojeto de Lei nº </w:t>
      </w:r>
      <w:r w:rsidRPr="00595257">
        <w:rPr>
          <w:rFonts w:ascii="Arial" w:hAnsi="Arial" w:cs="Arial"/>
          <w:b/>
          <w:bCs/>
          <w:iCs/>
          <w:sz w:val="24"/>
          <w:szCs w:val="24"/>
        </w:rPr>
        <w:t>35/2026</w:t>
      </w:r>
      <w:r w:rsidRPr="00595257">
        <w:rPr>
          <w:rFonts w:ascii="Arial" w:hAnsi="Arial" w:cs="Arial"/>
          <w:iCs/>
          <w:sz w:val="24"/>
          <w:szCs w:val="24"/>
        </w:rPr>
        <w:t xml:space="preserve">, </w:t>
      </w:r>
      <w:r>
        <w:rPr>
          <w:rFonts w:ascii="Arial" w:hAnsi="Arial" w:cs="Arial"/>
          <w:iCs/>
          <w:sz w:val="24"/>
          <w:szCs w:val="24"/>
        </w:rPr>
        <w:t xml:space="preserve">de autoria do Executivo, </w:t>
      </w:r>
      <w:r w:rsidRPr="00595257">
        <w:rPr>
          <w:rFonts w:ascii="Arial" w:hAnsi="Arial" w:cs="Arial"/>
          <w:iCs/>
          <w:sz w:val="24"/>
          <w:szCs w:val="24"/>
        </w:rPr>
        <w:t>que dispõe sobre a criação do Fórum Inter-religioso Municipal para uma cultura de paz e liberdade de crença no município de Bragança Paulista, e dá outras providências</w:t>
      </w:r>
      <w:r>
        <w:rPr>
          <w:rFonts w:ascii="Arial" w:hAnsi="Arial" w:cs="Arial"/>
          <w:iCs/>
          <w:sz w:val="24"/>
          <w:szCs w:val="24"/>
        </w:rPr>
        <w:t>;</w:t>
      </w:r>
    </w:p>
    <w:p w14:paraId="71235C10" w14:textId="77777777" w:rsidR="00EE348E" w:rsidRDefault="00EE348E" w:rsidP="00480CAF">
      <w:pPr>
        <w:suppressAutoHyphens w:val="0"/>
        <w:spacing w:after="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5F34F92" w14:textId="1C207366" w:rsidR="00FD3ADE" w:rsidRPr="00595257" w:rsidRDefault="00FD3ADE" w:rsidP="00FD3ADE">
      <w:pPr>
        <w:spacing w:after="0" w:line="240" w:lineRule="auto"/>
        <w:ind w:right="4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4.3 </w:t>
      </w:r>
      <w:r w:rsidRPr="00595257">
        <w:rPr>
          <w:rFonts w:ascii="Arial" w:hAnsi="Arial" w:cs="Arial"/>
          <w:b/>
          <w:iCs/>
          <w:sz w:val="24"/>
          <w:szCs w:val="24"/>
        </w:rPr>
        <w:t>P</w:t>
      </w:r>
      <w:r>
        <w:rPr>
          <w:rFonts w:ascii="Arial" w:hAnsi="Arial" w:cs="Arial"/>
          <w:b/>
          <w:iCs/>
          <w:sz w:val="24"/>
          <w:szCs w:val="24"/>
        </w:rPr>
        <w:t xml:space="preserve">rojeto de Lei nº </w:t>
      </w:r>
      <w:r w:rsidRPr="00595257">
        <w:rPr>
          <w:rFonts w:ascii="Arial" w:hAnsi="Arial" w:cs="Arial"/>
          <w:b/>
          <w:iCs/>
          <w:sz w:val="24"/>
          <w:szCs w:val="24"/>
        </w:rPr>
        <w:t>34/2026</w:t>
      </w:r>
      <w:r w:rsidRPr="00595257">
        <w:rPr>
          <w:rFonts w:ascii="Arial" w:hAnsi="Arial" w:cs="Arial"/>
          <w:bCs/>
          <w:iCs/>
          <w:sz w:val="24"/>
          <w:szCs w:val="24"/>
        </w:rPr>
        <w:t>, de autoria da vereadora Soninha da Saúde, que institui Diretrizes para a Política Municipal de Saúde Bucal Reconstrutiva e Reabilitação Bucomaxilofacial no Município de Bragança Paulista</w:t>
      </w:r>
      <w:r>
        <w:rPr>
          <w:rFonts w:ascii="Arial" w:hAnsi="Arial" w:cs="Arial"/>
          <w:bCs/>
          <w:iCs/>
          <w:sz w:val="24"/>
          <w:szCs w:val="24"/>
        </w:rPr>
        <w:t>,</w:t>
      </w:r>
      <w:r w:rsidRPr="00595257">
        <w:rPr>
          <w:rFonts w:ascii="Arial" w:hAnsi="Arial" w:cs="Arial"/>
          <w:bCs/>
          <w:iCs/>
          <w:sz w:val="24"/>
          <w:szCs w:val="24"/>
        </w:rPr>
        <w:t xml:space="preserve"> e dá outras providências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724083D4" w14:textId="77777777" w:rsidR="00FD3ADE" w:rsidRPr="00595257" w:rsidRDefault="00FD3ADE" w:rsidP="00FD3ADE">
      <w:pPr>
        <w:spacing w:after="0" w:line="240" w:lineRule="auto"/>
        <w:ind w:right="49"/>
        <w:jc w:val="both"/>
        <w:rPr>
          <w:rFonts w:ascii="Arial" w:hAnsi="Arial" w:cs="Arial"/>
          <w:bCs/>
          <w:iCs/>
          <w:sz w:val="24"/>
          <w:szCs w:val="24"/>
        </w:rPr>
      </w:pPr>
    </w:p>
    <w:p w14:paraId="748FC307" w14:textId="77777777" w:rsidR="00A3764D" w:rsidRDefault="00A3764D" w:rsidP="00480CAF">
      <w:pPr>
        <w:suppressAutoHyphens w:val="0"/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A39CF11" w14:textId="77777777" w:rsidR="00A3764D" w:rsidRDefault="00A3764D" w:rsidP="00480CAF">
      <w:pPr>
        <w:suppressAutoHyphens w:val="0"/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6C98BD4" w14:textId="77777777" w:rsidR="00A3764D" w:rsidRDefault="00A3764D" w:rsidP="00480CAF">
      <w:pPr>
        <w:suppressAutoHyphens w:val="0"/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D0616E4" w14:textId="74E679FE" w:rsidR="00480CAF" w:rsidRPr="00213A6B" w:rsidRDefault="00000000" w:rsidP="00480CAF">
      <w:pPr>
        <w:suppressAutoHyphens w:val="0"/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13A6B">
        <w:rPr>
          <w:rFonts w:ascii="Arial" w:eastAsia="Times New Roman" w:hAnsi="Arial" w:cs="Arial"/>
          <w:sz w:val="24"/>
          <w:szCs w:val="24"/>
          <w:lang w:eastAsia="pt-BR"/>
        </w:rPr>
        <w:t xml:space="preserve">Nada mais tendo sido tratado, a sessão foi declarada encerrada às </w:t>
      </w:r>
      <w:r w:rsidRPr="00FD3ADE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13h</w:t>
      </w:r>
      <w:r w:rsidR="00FD3ADE" w:rsidRPr="00FD3ADE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XX</w:t>
      </w:r>
      <w:r w:rsidRPr="00213A6B">
        <w:rPr>
          <w:rFonts w:ascii="Arial" w:eastAsia="Times New Roman" w:hAnsi="Arial" w:cs="Arial"/>
          <w:sz w:val="24"/>
          <w:szCs w:val="24"/>
          <w:lang w:eastAsia="pt-BR"/>
        </w:rPr>
        <w:t xml:space="preserve">. De tudo quanto houve, eu, Thereza Paula de Moraes </w:t>
      </w:r>
      <w:proofErr w:type="spellStart"/>
      <w:r w:rsidRPr="00213A6B">
        <w:rPr>
          <w:rFonts w:ascii="Arial" w:eastAsia="Times New Roman" w:hAnsi="Arial" w:cs="Arial"/>
          <w:sz w:val="24"/>
          <w:szCs w:val="24"/>
          <w:lang w:eastAsia="pt-BR"/>
        </w:rPr>
        <w:t>Lugli</w:t>
      </w:r>
      <w:proofErr w:type="spellEnd"/>
      <w:r w:rsidRPr="00213A6B">
        <w:rPr>
          <w:rFonts w:ascii="Arial" w:eastAsia="Times New Roman" w:hAnsi="Arial" w:cs="Arial"/>
          <w:sz w:val="24"/>
          <w:szCs w:val="24"/>
          <w:lang w:eastAsia="pt-BR"/>
        </w:rPr>
        <w:t xml:space="preserve">, Especialista em Assessoria, redigi e revisei a presente ata que, lida e considerada conforme vai assinada pelos integrantes da comissão. Os pronunciamentos constam, na íntegra, dos serviços de gravação da Câmara Municipal, como arquivo permanente. Casa do Poder Legislativo, 2 de </w:t>
      </w:r>
      <w:r w:rsidR="00EE348E">
        <w:rPr>
          <w:rFonts w:ascii="Arial" w:eastAsia="Times New Roman" w:hAnsi="Arial" w:cs="Arial"/>
          <w:sz w:val="24"/>
          <w:szCs w:val="24"/>
          <w:lang w:eastAsia="pt-BR"/>
        </w:rPr>
        <w:t>junho</w:t>
      </w:r>
      <w:r w:rsidRPr="00213A6B">
        <w:rPr>
          <w:rFonts w:ascii="Arial" w:eastAsia="Times New Roman" w:hAnsi="Arial" w:cs="Arial"/>
          <w:sz w:val="24"/>
          <w:szCs w:val="24"/>
          <w:lang w:eastAsia="pt-BR"/>
        </w:rPr>
        <w:t xml:space="preserve"> de 2026.</w:t>
      </w:r>
    </w:p>
    <w:p w14:paraId="0DA8D843" w14:textId="77777777" w:rsidR="00480CAF" w:rsidRPr="00213A6B" w:rsidRDefault="00480CAF" w:rsidP="00480CAF">
      <w:pPr>
        <w:suppressAutoHyphens w:val="0"/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17D34FE" w14:textId="77777777" w:rsidR="00480CAF" w:rsidRPr="00213A6B" w:rsidRDefault="00480CAF" w:rsidP="00480CAF">
      <w:pPr>
        <w:suppressAutoHyphens w:val="0"/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B66C605" w14:textId="77777777" w:rsidR="00480CAF" w:rsidRPr="00213A6B" w:rsidRDefault="00000000" w:rsidP="00480CAF">
      <w:pPr>
        <w:suppressAutoHyphens w:val="0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13A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JOTA MALON </w:t>
      </w:r>
    </w:p>
    <w:p w14:paraId="10C78E2D" w14:textId="77777777" w:rsidR="00480CAF" w:rsidRPr="00213A6B" w:rsidRDefault="00000000" w:rsidP="00480CAF">
      <w:pPr>
        <w:suppressAutoHyphens w:val="0"/>
        <w:spacing w:after="0" w:line="240" w:lineRule="auto"/>
        <w:ind w:left="1416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13A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</w:t>
      </w:r>
      <w:r w:rsidRPr="00213A6B">
        <w:rPr>
          <w:rFonts w:ascii="Arial" w:eastAsia="Times New Roman" w:hAnsi="Arial" w:cs="Arial"/>
          <w:sz w:val="24"/>
          <w:szCs w:val="24"/>
          <w:lang w:eastAsia="pt-BR"/>
        </w:rPr>
        <w:t>Presidente</w:t>
      </w:r>
    </w:p>
    <w:p w14:paraId="52A61E73" w14:textId="77777777" w:rsidR="00480CAF" w:rsidRPr="00213A6B" w:rsidRDefault="00000000" w:rsidP="00480CA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13A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SIDINEY GUEDES                                                             BRUNO LEME                  </w:t>
      </w:r>
    </w:p>
    <w:p w14:paraId="49EB1444" w14:textId="77777777" w:rsidR="00480CAF" w:rsidRPr="00213A6B" w:rsidRDefault="00000000" w:rsidP="00480CAF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13A6B">
        <w:rPr>
          <w:rFonts w:ascii="Arial" w:eastAsia="Times New Roman" w:hAnsi="Arial" w:cs="Arial"/>
          <w:sz w:val="24"/>
          <w:szCs w:val="24"/>
          <w:lang w:eastAsia="pt-BR"/>
        </w:rPr>
        <w:t xml:space="preserve">   Vice-Presidente                                                                       Membro</w:t>
      </w:r>
    </w:p>
    <w:p w14:paraId="5A756385" w14:textId="77777777" w:rsidR="00480CAF" w:rsidRPr="00213A6B" w:rsidRDefault="00480CAF" w:rsidP="00480CAF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477D7F4" w14:textId="77777777" w:rsidR="00480CAF" w:rsidRPr="00213A6B" w:rsidRDefault="00480CAF" w:rsidP="00480CAF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4A4A865" w14:textId="77777777" w:rsidR="00480CAF" w:rsidRPr="00213A6B" w:rsidRDefault="00480CAF" w:rsidP="00480CAF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BDD1518" w14:textId="77777777" w:rsidR="00480CAF" w:rsidRPr="00213A6B" w:rsidRDefault="00000000" w:rsidP="00480CAF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13A6B">
        <w:rPr>
          <w:rFonts w:ascii="Arial" w:eastAsia="Times New Roman" w:hAnsi="Arial" w:cs="Arial"/>
          <w:b/>
          <w:sz w:val="24"/>
          <w:szCs w:val="24"/>
          <w:lang w:eastAsia="pt-BR"/>
        </w:rPr>
        <w:t>CLAUDIO COXINHA                                                 MISSIONÁRIA POKAIA</w:t>
      </w:r>
    </w:p>
    <w:p w14:paraId="0B7EEA80" w14:textId="77777777" w:rsidR="00480CAF" w:rsidRPr="00196986" w:rsidRDefault="00000000" w:rsidP="00480CAF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3A6B">
        <w:rPr>
          <w:rFonts w:ascii="Arial" w:eastAsia="Times New Roman" w:hAnsi="Arial" w:cs="Arial"/>
          <w:sz w:val="24"/>
          <w:szCs w:val="24"/>
          <w:lang w:eastAsia="pt-BR"/>
        </w:rPr>
        <w:t xml:space="preserve">         Membro                                                                          </w:t>
      </w:r>
      <w:proofErr w:type="spellStart"/>
      <w:r w:rsidRPr="00213A6B">
        <w:rPr>
          <w:rFonts w:ascii="Arial" w:eastAsia="Times New Roman" w:hAnsi="Arial" w:cs="Arial"/>
          <w:sz w:val="24"/>
          <w:szCs w:val="24"/>
          <w:lang w:eastAsia="pt-BR"/>
        </w:rPr>
        <w:t>Membro</w:t>
      </w:r>
      <w:proofErr w:type="spellEnd"/>
      <w:r w:rsidRPr="00196986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                      </w:t>
      </w:r>
    </w:p>
    <w:p w14:paraId="1EF6ED7E" w14:textId="77777777" w:rsidR="00480CAF" w:rsidRPr="00196986" w:rsidRDefault="00480CAF" w:rsidP="00480CAF">
      <w:pPr>
        <w:suppressAutoHyphens w:val="0"/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201CF12" w14:textId="77777777" w:rsidR="00480CAF" w:rsidRPr="00196986" w:rsidRDefault="00480CAF" w:rsidP="00480CAF">
      <w:pPr>
        <w:suppressAutoHyphens w:val="0"/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</w:p>
    <w:sectPr w:rsidR="00480CAF" w:rsidRPr="00196986" w:rsidSect="00BA6CD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701" w:bottom="1418" w:left="1701" w:header="142" w:footer="41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F1C40" w14:textId="77777777" w:rsidR="00CF0B10" w:rsidRDefault="00CF0B10">
      <w:pPr>
        <w:spacing w:after="0" w:line="240" w:lineRule="auto"/>
      </w:pPr>
      <w:r>
        <w:separator/>
      </w:r>
    </w:p>
  </w:endnote>
  <w:endnote w:type="continuationSeparator" w:id="0">
    <w:p w14:paraId="3220743B" w14:textId="77777777" w:rsidR="00CF0B10" w:rsidRDefault="00CF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15ED" w14:textId="77777777" w:rsidR="00A727BC" w:rsidRDefault="00000000" w:rsidP="00A727B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</w:t>
    </w:r>
  </w:p>
  <w:p w14:paraId="24610AB4" w14:textId="77777777" w:rsidR="00A727BC" w:rsidRPr="00A66C33" w:rsidRDefault="00000000" w:rsidP="00A727BC">
    <w:pPr>
      <w:pStyle w:val="Rodap"/>
      <w:jc w:val="center"/>
      <w:rPr>
        <w:sz w:val="18"/>
        <w:szCs w:val="18"/>
      </w:rPr>
    </w:pPr>
    <w:r w:rsidRPr="00A66C33">
      <w:rPr>
        <w:sz w:val="18"/>
        <w:szCs w:val="18"/>
      </w:rPr>
      <w:t xml:space="preserve">ATA DA </w:t>
    </w:r>
    <w:r>
      <w:rPr>
        <w:sz w:val="18"/>
        <w:szCs w:val="18"/>
      </w:rPr>
      <w:t>1</w:t>
    </w:r>
    <w:r w:rsidR="00EE348E">
      <w:rPr>
        <w:sz w:val="18"/>
        <w:szCs w:val="18"/>
      </w:rPr>
      <w:t>8</w:t>
    </w:r>
    <w:r w:rsidRPr="00A66C33">
      <w:rPr>
        <w:sz w:val="18"/>
        <w:szCs w:val="18"/>
      </w:rPr>
      <w:t>ª SESSÃO DA CJR NO EXERCÍCIO DE 2026</w:t>
    </w:r>
    <w:r w:rsidRPr="00A66C33">
      <w:rPr>
        <w:sz w:val="18"/>
        <w:szCs w:val="18"/>
      </w:rPr>
      <w:fldChar w:fldCharType="begin"/>
    </w:r>
    <w:r w:rsidRPr="00A66C33">
      <w:rPr>
        <w:sz w:val="18"/>
        <w:szCs w:val="18"/>
      </w:rPr>
      <w:instrText xml:space="preserve">  \* MERGEFORMAT </w:instrText>
    </w:r>
    <w:r w:rsidRPr="00A66C33">
      <w:rPr>
        <w:sz w:val="18"/>
        <w:szCs w:val="18"/>
      </w:rPr>
      <w:fldChar w:fldCharType="end"/>
    </w:r>
  </w:p>
  <w:p w14:paraId="39E45A8E" w14:textId="77777777" w:rsidR="00A727BC" w:rsidRPr="00A66C33" w:rsidRDefault="00000000" w:rsidP="00A727BC">
    <w:pPr>
      <w:pStyle w:val="Rodap"/>
      <w:jc w:val="center"/>
      <w:rPr>
        <w:sz w:val="18"/>
        <w:szCs w:val="18"/>
      </w:rPr>
    </w:pPr>
    <w:r w:rsidRPr="00A66C33">
      <w:rPr>
        <w:sz w:val="18"/>
        <w:szCs w:val="18"/>
      </w:rPr>
      <w:fldChar w:fldCharType="begin"/>
    </w:r>
    <w:r w:rsidRPr="00A66C33">
      <w:rPr>
        <w:sz w:val="18"/>
        <w:szCs w:val="18"/>
      </w:rPr>
      <w:instrText xml:space="preserve">PAGE  </w:instrText>
    </w:r>
    <w:r w:rsidRPr="00A66C33">
      <w:rPr>
        <w:sz w:val="18"/>
        <w:szCs w:val="18"/>
      </w:rPr>
      <w:fldChar w:fldCharType="separate"/>
    </w:r>
    <w:r>
      <w:rPr>
        <w:sz w:val="18"/>
        <w:szCs w:val="18"/>
      </w:rPr>
      <w:t>39</w:t>
    </w:r>
    <w:r w:rsidRPr="00A66C33">
      <w:rPr>
        <w:sz w:val="18"/>
        <w:szCs w:val="18"/>
      </w:rPr>
      <w:fldChar w:fldCharType="end"/>
    </w:r>
  </w:p>
  <w:p w14:paraId="0872D826" w14:textId="77777777" w:rsidR="00A727BC" w:rsidRPr="00A66C33" w:rsidRDefault="00A727BC" w:rsidP="00A727BC">
    <w:pPr>
      <w:pStyle w:val="Rodap"/>
    </w:pPr>
  </w:p>
  <w:p w14:paraId="38DAE61F" w14:textId="77777777" w:rsidR="00A727BC" w:rsidRDefault="00A727B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352E3406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B7C48" w14:textId="77777777" w:rsidR="00CF0B10" w:rsidRDefault="00CF0B10">
      <w:pPr>
        <w:spacing w:after="0" w:line="240" w:lineRule="auto"/>
      </w:pPr>
      <w:r>
        <w:separator/>
      </w:r>
    </w:p>
  </w:footnote>
  <w:footnote w:type="continuationSeparator" w:id="0">
    <w:p w14:paraId="271DF466" w14:textId="77777777" w:rsidR="00CF0B10" w:rsidRDefault="00CF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12B3F" w14:textId="77777777" w:rsidR="00DC6405" w:rsidRPr="00BA6CD7" w:rsidRDefault="00000000" w:rsidP="00E95169">
    <w:pPr>
      <w:pStyle w:val="Cabealho"/>
      <w:spacing w:before="360" w:after="360"/>
      <w:rPr>
        <w:sz w:val="32"/>
        <w:szCs w:val="32"/>
      </w:rPr>
    </w:pPr>
    <w:r w:rsidRPr="00BA6CD7"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0" allowOverlap="1" wp14:anchorId="5367413D" wp14:editId="3B3E9ADA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2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169" w:rsidRPr="00BA6CD7">
      <w:rPr>
        <w:b/>
        <w:bCs/>
        <w:sz w:val="32"/>
        <w:szCs w:val="32"/>
      </w:rPr>
      <w:t>CÂMARA MUNICIPAL DA ESTÂNCIA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4180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6BC760EE" wp14:editId="5ADE6C17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3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</w:t>
    </w:r>
    <w:proofErr w:type="spellStart"/>
    <w:r>
      <w:rPr>
        <w:b/>
        <w:bCs/>
        <w:sz w:val="44"/>
        <w:szCs w:val="44"/>
      </w:rPr>
      <w:t>ClienteNome</w:t>
    </w:r>
    <w:proofErr w:type="spellEnd"/>
    <w:r>
      <w:rPr>
        <w:b/>
        <w:bCs/>
        <w:sz w:val="44"/>
        <w:szCs w:val="44"/>
      </w:rPr>
      <w:t>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090257"/>
    <w:rsid w:val="00112618"/>
    <w:rsid w:val="00196986"/>
    <w:rsid w:val="001E4C1B"/>
    <w:rsid w:val="00213A6B"/>
    <w:rsid w:val="002430AE"/>
    <w:rsid w:val="002605DD"/>
    <w:rsid w:val="002610F6"/>
    <w:rsid w:val="002C703A"/>
    <w:rsid w:val="00310EB4"/>
    <w:rsid w:val="00346EE1"/>
    <w:rsid w:val="003857F4"/>
    <w:rsid w:val="003B382D"/>
    <w:rsid w:val="003F4066"/>
    <w:rsid w:val="00404A5D"/>
    <w:rsid w:val="00435FA3"/>
    <w:rsid w:val="00480CAF"/>
    <w:rsid w:val="0051129F"/>
    <w:rsid w:val="00544669"/>
    <w:rsid w:val="005579C0"/>
    <w:rsid w:val="00595257"/>
    <w:rsid w:val="005A3BF4"/>
    <w:rsid w:val="00690263"/>
    <w:rsid w:val="007214C4"/>
    <w:rsid w:val="0078084A"/>
    <w:rsid w:val="007C5A7C"/>
    <w:rsid w:val="00802DFA"/>
    <w:rsid w:val="00856CD0"/>
    <w:rsid w:val="00993649"/>
    <w:rsid w:val="00A1688D"/>
    <w:rsid w:val="00A24A0C"/>
    <w:rsid w:val="00A3764D"/>
    <w:rsid w:val="00A66C33"/>
    <w:rsid w:val="00A727BC"/>
    <w:rsid w:val="00AB1DF0"/>
    <w:rsid w:val="00AC1E0F"/>
    <w:rsid w:val="00B4089B"/>
    <w:rsid w:val="00B611BF"/>
    <w:rsid w:val="00B6702B"/>
    <w:rsid w:val="00BA6CD7"/>
    <w:rsid w:val="00BD1958"/>
    <w:rsid w:val="00BD7ABB"/>
    <w:rsid w:val="00BE0F5C"/>
    <w:rsid w:val="00BF0527"/>
    <w:rsid w:val="00C3155C"/>
    <w:rsid w:val="00CA42FB"/>
    <w:rsid w:val="00CC06EF"/>
    <w:rsid w:val="00CF0B10"/>
    <w:rsid w:val="00D90091"/>
    <w:rsid w:val="00DC24B3"/>
    <w:rsid w:val="00DC6405"/>
    <w:rsid w:val="00DD6D5A"/>
    <w:rsid w:val="00DE0387"/>
    <w:rsid w:val="00E010B7"/>
    <w:rsid w:val="00E95169"/>
    <w:rsid w:val="00EE348E"/>
    <w:rsid w:val="00F551F4"/>
    <w:rsid w:val="00F646F0"/>
    <w:rsid w:val="00F9353D"/>
    <w:rsid w:val="00FD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0AD6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THEREZA PAULA DE MORAES LUGLI</cp:lastModifiedBy>
  <cp:revision>7</cp:revision>
  <dcterms:created xsi:type="dcterms:W3CDTF">2026-05-27T13:02:00Z</dcterms:created>
  <dcterms:modified xsi:type="dcterms:W3CDTF">2026-05-28T13:28:00Z</dcterms:modified>
  <dc:language>pt-BR</dc:language>
</cp:coreProperties>
</file>