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38C5" w14:textId="77777777" w:rsidR="00310EB4" w:rsidRPr="009D13AA" w:rsidRDefault="00310EB4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585E15F" w14:textId="77777777" w:rsidR="00310EB4" w:rsidRPr="009D13AA" w:rsidRDefault="00310EB4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C239A1A" w14:textId="77777777" w:rsidR="009D13AA" w:rsidRPr="003E0E12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CDBD82B" w14:textId="128AA982" w:rsidR="009D13AA" w:rsidRPr="003E0E12" w:rsidRDefault="00000000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3E0E12">
        <w:rPr>
          <w:rFonts w:ascii="Arial" w:hAnsi="Arial"/>
          <w:b/>
          <w:sz w:val="24"/>
          <w:szCs w:val="24"/>
        </w:rPr>
        <w:t xml:space="preserve">OFÍCIO GP-DEL nº </w:t>
      </w:r>
      <w:r w:rsidR="003E0E12" w:rsidRPr="003E0E12">
        <w:rPr>
          <w:rFonts w:ascii="Arial" w:hAnsi="Arial"/>
          <w:b/>
          <w:sz w:val="24"/>
          <w:szCs w:val="24"/>
        </w:rPr>
        <w:t>18</w:t>
      </w:r>
      <w:r w:rsidRPr="003E0E12">
        <w:rPr>
          <w:rFonts w:ascii="Arial" w:hAnsi="Arial"/>
          <w:b/>
          <w:sz w:val="24"/>
          <w:szCs w:val="24"/>
        </w:rPr>
        <w:t>/2026</w:t>
      </w:r>
    </w:p>
    <w:p w14:paraId="1900EC39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3731143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006A06EB" w14:textId="42BA61C4" w:rsidR="009D13AA" w:rsidRPr="009D13AA" w:rsidRDefault="00000000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 xml:space="preserve">Casa do Poder Legislativo, </w:t>
      </w:r>
      <w:r w:rsidR="00C32D24">
        <w:rPr>
          <w:rFonts w:ascii="Arial" w:hAnsi="Arial"/>
          <w:sz w:val="24"/>
          <w:szCs w:val="24"/>
        </w:rPr>
        <w:t>2</w:t>
      </w:r>
      <w:r w:rsidR="003E0E12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 de fevereiro</w:t>
      </w:r>
      <w:r w:rsidRPr="009D13AA">
        <w:rPr>
          <w:rFonts w:ascii="Arial" w:hAnsi="Arial"/>
          <w:sz w:val="24"/>
          <w:szCs w:val="24"/>
        </w:rPr>
        <w:t xml:space="preserve"> de 202</w:t>
      </w:r>
      <w:r>
        <w:rPr>
          <w:rFonts w:ascii="Arial" w:hAnsi="Arial"/>
          <w:sz w:val="24"/>
          <w:szCs w:val="24"/>
        </w:rPr>
        <w:t>6</w:t>
      </w:r>
      <w:r w:rsidRPr="009D13AA">
        <w:rPr>
          <w:rFonts w:ascii="Arial" w:hAnsi="Arial"/>
          <w:sz w:val="24"/>
          <w:szCs w:val="24"/>
        </w:rPr>
        <w:t>.</w:t>
      </w:r>
    </w:p>
    <w:p w14:paraId="7E981519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B6E54F9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2BEA41B" w14:textId="77777777" w:rsidR="009D13AA" w:rsidRDefault="00000000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SENHOR PREFEITO</w:t>
      </w:r>
    </w:p>
    <w:p w14:paraId="26AA7CDF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585416A" w14:textId="77777777" w:rsidR="009D13AA" w:rsidRPr="009D13AA" w:rsidRDefault="00000000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Ao cumprimentá-lo, comunicamos que foi convocada a</w:t>
      </w:r>
      <w:r w:rsidRPr="009D13AA">
        <w:rPr>
          <w:rFonts w:ascii="Arial" w:hAnsi="Arial"/>
          <w:b/>
          <w:bCs/>
          <w:sz w:val="24"/>
          <w:szCs w:val="24"/>
        </w:rPr>
        <w:t xml:space="preserve"> </w:t>
      </w:r>
      <w:r w:rsidR="00C32D24">
        <w:rPr>
          <w:rFonts w:ascii="Arial" w:hAnsi="Arial"/>
          <w:b/>
          <w:bCs/>
          <w:sz w:val="24"/>
          <w:szCs w:val="24"/>
        </w:rPr>
        <w:t>5</w:t>
      </w:r>
      <w:r w:rsidRPr="009D13AA">
        <w:rPr>
          <w:rFonts w:ascii="Arial" w:hAnsi="Arial"/>
          <w:b/>
          <w:bCs/>
          <w:sz w:val="24"/>
          <w:szCs w:val="24"/>
        </w:rPr>
        <w:t>ª audiência pública</w:t>
      </w:r>
      <w:r w:rsidRPr="009D13AA">
        <w:rPr>
          <w:rFonts w:ascii="Arial" w:hAnsi="Arial"/>
          <w:sz w:val="24"/>
          <w:szCs w:val="24"/>
        </w:rPr>
        <w:t xml:space="preserve"> do exercício para debates com a população acerca da matéria a seguir especificada, a ocorrer </w:t>
      </w:r>
      <w:r w:rsidR="00C32D24"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z w:val="24"/>
          <w:szCs w:val="24"/>
        </w:rPr>
        <w:t xml:space="preserve"> </w:t>
      </w:r>
      <w:r w:rsidR="00C32D24">
        <w:rPr>
          <w:rFonts w:ascii="Arial" w:hAnsi="Arial"/>
          <w:b/>
          <w:sz w:val="24"/>
          <w:szCs w:val="24"/>
        </w:rPr>
        <w:t>12 de março</w:t>
      </w:r>
      <w:r w:rsidRPr="009D13AA">
        <w:rPr>
          <w:rFonts w:ascii="Arial" w:hAnsi="Arial"/>
          <w:b/>
          <w:sz w:val="24"/>
          <w:szCs w:val="24"/>
        </w:rPr>
        <w:t xml:space="preserve"> de 202</w:t>
      </w:r>
      <w:r>
        <w:rPr>
          <w:rFonts w:ascii="Arial" w:hAnsi="Arial"/>
          <w:b/>
          <w:sz w:val="24"/>
          <w:szCs w:val="24"/>
        </w:rPr>
        <w:t>6</w:t>
      </w:r>
      <w:r w:rsidR="00C32D24">
        <w:rPr>
          <w:rFonts w:ascii="Arial" w:hAnsi="Arial"/>
          <w:b/>
          <w:sz w:val="24"/>
          <w:szCs w:val="24"/>
        </w:rPr>
        <w:t xml:space="preserve"> (quinta-feira)</w:t>
      </w:r>
      <w:r w:rsidRPr="009D13AA">
        <w:rPr>
          <w:rFonts w:ascii="Arial" w:hAnsi="Arial"/>
          <w:sz w:val="24"/>
          <w:szCs w:val="24"/>
        </w:rPr>
        <w:t xml:space="preserve">, às </w:t>
      </w:r>
      <w:r w:rsidRPr="009D13AA">
        <w:rPr>
          <w:rFonts w:ascii="Arial" w:hAnsi="Arial"/>
          <w:b/>
          <w:sz w:val="24"/>
          <w:szCs w:val="24"/>
        </w:rPr>
        <w:t>18h (dezoito horas)</w:t>
      </w:r>
      <w:r w:rsidRPr="009D13AA">
        <w:rPr>
          <w:rFonts w:ascii="Arial" w:hAnsi="Arial"/>
          <w:sz w:val="24"/>
          <w:szCs w:val="24"/>
        </w:rPr>
        <w:t xml:space="preserve">, na sede deste Poder Legislativo - Praça </w:t>
      </w:r>
      <w:proofErr w:type="spellStart"/>
      <w:r w:rsidRPr="009D13AA">
        <w:rPr>
          <w:rFonts w:ascii="Arial" w:hAnsi="Arial"/>
          <w:sz w:val="24"/>
          <w:szCs w:val="24"/>
        </w:rPr>
        <w:t>Hafiz</w:t>
      </w:r>
      <w:proofErr w:type="spellEnd"/>
      <w:r w:rsidRPr="009D13AA">
        <w:rPr>
          <w:rFonts w:ascii="Arial" w:hAnsi="Arial"/>
          <w:sz w:val="24"/>
          <w:szCs w:val="24"/>
        </w:rPr>
        <w:t xml:space="preserve"> Abi Chedid, 125:</w:t>
      </w:r>
    </w:p>
    <w:p w14:paraId="142B6783" w14:textId="77777777" w:rsidR="009D13AA" w:rsidRDefault="009D13AA" w:rsidP="00C32D2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02EC48F" w14:textId="77777777" w:rsidR="009D13AA" w:rsidRDefault="00000000" w:rsidP="00C32D24">
      <w:p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 xml:space="preserve">PROJETO DE LEI COMPLEMENTAR N° </w:t>
      </w:r>
      <w:r>
        <w:rPr>
          <w:rFonts w:ascii="Arial" w:hAnsi="Arial"/>
          <w:b/>
          <w:sz w:val="24"/>
          <w:szCs w:val="24"/>
        </w:rPr>
        <w:t>6</w:t>
      </w:r>
      <w:r w:rsidRPr="009D13AA">
        <w:rPr>
          <w:rFonts w:ascii="Arial" w:hAnsi="Arial"/>
          <w:b/>
          <w:sz w:val="24"/>
          <w:szCs w:val="24"/>
        </w:rPr>
        <w:t>/202</w:t>
      </w:r>
      <w:r>
        <w:rPr>
          <w:rFonts w:ascii="Arial" w:hAnsi="Arial"/>
          <w:b/>
          <w:sz w:val="24"/>
          <w:szCs w:val="24"/>
        </w:rPr>
        <w:t>6</w:t>
      </w:r>
      <w:r w:rsidRPr="009D13AA">
        <w:rPr>
          <w:rFonts w:ascii="Arial" w:hAnsi="Arial"/>
          <w:bCs/>
          <w:sz w:val="24"/>
          <w:szCs w:val="24"/>
        </w:rPr>
        <w:t xml:space="preserve">, </w:t>
      </w:r>
      <w:r>
        <w:rPr>
          <w:rFonts w:ascii="Arial" w:hAnsi="Arial"/>
          <w:bCs/>
          <w:sz w:val="24"/>
          <w:szCs w:val="24"/>
        </w:rPr>
        <w:t>d</w:t>
      </w:r>
      <w:r w:rsidR="001A353E">
        <w:rPr>
          <w:rFonts w:ascii="Arial" w:hAnsi="Arial"/>
          <w:bCs/>
          <w:sz w:val="24"/>
          <w:szCs w:val="24"/>
        </w:rPr>
        <w:t>e autoria do</w:t>
      </w:r>
      <w:r>
        <w:rPr>
          <w:rFonts w:ascii="Arial" w:hAnsi="Arial"/>
          <w:bCs/>
          <w:sz w:val="24"/>
          <w:szCs w:val="24"/>
        </w:rPr>
        <w:t xml:space="preserve"> Prefeito </w:t>
      </w:r>
      <w:r w:rsidR="001A353E">
        <w:rPr>
          <w:rFonts w:ascii="Arial" w:hAnsi="Arial"/>
          <w:bCs/>
          <w:sz w:val="24"/>
          <w:szCs w:val="24"/>
        </w:rPr>
        <w:t>Edmir Chedid,</w:t>
      </w:r>
      <w:r>
        <w:rPr>
          <w:rFonts w:ascii="Arial" w:hAnsi="Arial"/>
          <w:bCs/>
          <w:sz w:val="24"/>
          <w:szCs w:val="24"/>
        </w:rPr>
        <w:t xml:space="preserve"> que a</w:t>
      </w:r>
      <w:r w:rsidRPr="009D13AA">
        <w:rPr>
          <w:rFonts w:ascii="Arial" w:hAnsi="Arial"/>
          <w:bCs/>
          <w:sz w:val="24"/>
          <w:szCs w:val="24"/>
        </w:rPr>
        <w:t>utoriza o Poder Executivo Municipal a contratar operação de crédito junto ao Banco Nacional de Desenvolvimento (BNDES) e dá outras providências.</w:t>
      </w:r>
    </w:p>
    <w:p w14:paraId="7D379616" w14:textId="77777777" w:rsidR="009D13AA" w:rsidRDefault="009D13AA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885B8A9" w14:textId="77777777" w:rsidR="009D13AA" w:rsidRDefault="00000000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 xml:space="preserve">Outrossim, solicitamos a V.Exa. a participação </w:t>
      </w:r>
      <w:r w:rsidR="00C32D24">
        <w:rPr>
          <w:rFonts w:ascii="Arial" w:hAnsi="Arial"/>
          <w:sz w:val="24"/>
          <w:szCs w:val="24"/>
        </w:rPr>
        <w:t xml:space="preserve">dos </w:t>
      </w:r>
      <w:r w:rsidR="00C32D24" w:rsidRPr="00C32D24">
        <w:rPr>
          <w:rFonts w:ascii="Arial" w:hAnsi="Arial"/>
          <w:b/>
          <w:bCs/>
          <w:sz w:val="24"/>
          <w:szCs w:val="24"/>
        </w:rPr>
        <w:t>secretários municipais de Saúde, Obras e Finanças</w:t>
      </w:r>
      <w:r w:rsidRPr="00C32D24">
        <w:rPr>
          <w:rFonts w:ascii="Arial" w:hAnsi="Arial"/>
          <w:b/>
          <w:bCs/>
          <w:sz w:val="24"/>
          <w:szCs w:val="24"/>
        </w:rPr>
        <w:t xml:space="preserve"> </w:t>
      </w:r>
      <w:r w:rsidRPr="009D13AA">
        <w:rPr>
          <w:rFonts w:ascii="Arial" w:hAnsi="Arial"/>
          <w:sz w:val="24"/>
          <w:szCs w:val="24"/>
        </w:rPr>
        <w:t>a fim de prestar eventuais esclarecimentos sobre a matéria.</w:t>
      </w:r>
    </w:p>
    <w:p w14:paraId="1D0A102D" w14:textId="77777777" w:rsidR="00C32D24" w:rsidRDefault="00C32D24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61B4D97" w14:textId="77777777" w:rsidR="0014332F" w:rsidRPr="0014332F" w:rsidRDefault="00000000" w:rsidP="00C32D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2D24">
        <w:rPr>
          <w:rFonts w:ascii="Arial" w:hAnsi="Arial"/>
          <w:sz w:val="24"/>
          <w:szCs w:val="24"/>
        </w:rPr>
        <w:t xml:space="preserve">Solicitamos também </w:t>
      </w:r>
      <w:r w:rsidRPr="0014332F">
        <w:rPr>
          <w:rFonts w:ascii="Arial" w:hAnsi="Arial"/>
          <w:sz w:val="24"/>
          <w:szCs w:val="24"/>
        </w:rPr>
        <w:t>a apresentação de</w:t>
      </w:r>
      <w:r w:rsidRPr="0014332F">
        <w:rPr>
          <w:rFonts w:ascii="Arial" w:hAnsi="Arial"/>
          <w:b/>
          <w:bCs/>
          <w:sz w:val="24"/>
          <w:szCs w:val="24"/>
        </w:rPr>
        <w:t xml:space="preserve"> planilha</w:t>
      </w:r>
      <w:r w:rsidRPr="0014332F">
        <w:rPr>
          <w:rFonts w:ascii="Arial" w:hAnsi="Arial"/>
          <w:sz w:val="24"/>
          <w:szCs w:val="24"/>
        </w:rPr>
        <w:t xml:space="preserve">, conforme deliberado na última audiência pública sobre o </w:t>
      </w:r>
      <w:r>
        <w:rPr>
          <w:rFonts w:ascii="Arial" w:hAnsi="Arial"/>
          <w:sz w:val="24"/>
          <w:szCs w:val="24"/>
        </w:rPr>
        <w:t>assunto</w:t>
      </w:r>
      <w:r w:rsidRPr="0014332F">
        <w:rPr>
          <w:rFonts w:ascii="Arial" w:hAnsi="Arial"/>
          <w:sz w:val="24"/>
          <w:szCs w:val="24"/>
        </w:rPr>
        <w:t xml:space="preserve">, contendo </w:t>
      </w:r>
      <w:r w:rsidRPr="0014332F">
        <w:rPr>
          <w:rFonts w:ascii="Arial" w:hAnsi="Arial"/>
          <w:b/>
          <w:bCs/>
          <w:sz w:val="24"/>
          <w:szCs w:val="24"/>
        </w:rPr>
        <w:t xml:space="preserve">a classificação das Unidades Básicas de Saúde </w:t>
      </w:r>
      <w:r>
        <w:rPr>
          <w:rFonts w:ascii="Arial" w:hAnsi="Arial"/>
          <w:b/>
          <w:bCs/>
          <w:sz w:val="24"/>
          <w:szCs w:val="24"/>
        </w:rPr>
        <w:t>(</w:t>
      </w:r>
      <w:r w:rsidRPr="0014332F">
        <w:rPr>
          <w:rFonts w:ascii="Arial" w:hAnsi="Arial"/>
          <w:b/>
          <w:bCs/>
          <w:sz w:val="24"/>
          <w:szCs w:val="24"/>
        </w:rPr>
        <w:t>UBS) e das Unidades de Pronto Atendimento (</w:t>
      </w:r>
      <w:proofErr w:type="spellStart"/>
      <w:r w:rsidRPr="0014332F">
        <w:rPr>
          <w:rFonts w:ascii="Arial" w:hAnsi="Arial"/>
          <w:b/>
          <w:bCs/>
          <w:sz w:val="24"/>
          <w:szCs w:val="24"/>
        </w:rPr>
        <w:t>UPA</w:t>
      </w:r>
      <w:r>
        <w:rPr>
          <w:rFonts w:ascii="Arial" w:hAnsi="Arial"/>
          <w:b/>
          <w:bCs/>
          <w:sz w:val="24"/>
          <w:szCs w:val="24"/>
        </w:rPr>
        <w:t>s</w:t>
      </w:r>
      <w:proofErr w:type="spellEnd"/>
      <w:r w:rsidRPr="0014332F">
        <w:rPr>
          <w:rFonts w:ascii="Arial" w:hAnsi="Arial"/>
          <w:b/>
          <w:bCs/>
          <w:sz w:val="24"/>
          <w:szCs w:val="24"/>
        </w:rPr>
        <w:t xml:space="preserve">) por nível de </w:t>
      </w:r>
      <w:r w:rsidR="00C80749">
        <w:rPr>
          <w:rFonts w:ascii="Arial" w:hAnsi="Arial"/>
          <w:b/>
          <w:bCs/>
          <w:sz w:val="24"/>
          <w:szCs w:val="24"/>
        </w:rPr>
        <w:t>risco</w:t>
      </w:r>
      <w:r w:rsidRPr="0014332F">
        <w:rPr>
          <w:rFonts w:ascii="Arial" w:hAnsi="Arial"/>
          <w:b/>
          <w:bCs/>
          <w:sz w:val="24"/>
          <w:szCs w:val="24"/>
        </w:rPr>
        <w:t xml:space="preserve">, bem como a descrição das intervenções previstas em cada </w:t>
      </w:r>
      <w:r w:rsidR="00C80749">
        <w:rPr>
          <w:rFonts w:ascii="Arial" w:hAnsi="Arial"/>
          <w:b/>
          <w:bCs/>
          <w:sz w:val="24"/>
          <w:szCs w:val="24"/>
        </w:rPr>
        <w:t>local</w:t>
      </w:r>
      <w:r w:rsidRPr="0014332F">
        <w:rPr>
          <w:rFonts w:ascii="Arial" w:hAnsi="Arial"/>
          <w:sz w:val="24"/>
          <w:szCs w:val="24"/>
        </w:rPr>
        <w:t>.</w:t>
      </w:r>
    </w:p>
    <w:p w14:paraId="007C5906" w14:textId="77777777" w:rsidR="0014332F" w:rsidRDefault="0014332F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D6FF360" w14:textId="77777777" w:rsidR="009D13AA" w:rsidRPr="009D13AA" w:rsidRDefault="00000000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Agradecendo a atenção a este dispensada, subscrevemo-nos atenciosamente.</w:t>
      </w:r>
    </w:p>
    <w:p w14:paraId="0AD88C8F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095115B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1C7ADDE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466075F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935ACAB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3B2DD7D7" w14:textId="77777777" w:rsidR="009D13AA" w:rsidRPr="009D13AA" w:rsidRDefault="00000000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SEBASTIÃO GARCIA AMARAL</w:t>
      </w:r>
    </w:p>
    <w:p w14:paraId="68BE2407" w14:textId="77777777" w:rsidR="009D13AA" w:rsidRPr="009D13AA" w:rsidRDefault="00000000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Presidente da Câmara</w:t>
      </w:r>
    </w:p>
    <w:p w14:paraId="617900F9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7A2747E4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FFDE432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A28416E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630F0C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4452363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5D63BFE" w14:textId="77777777" w:rsidR="006866A3" w:rsidRDefault="006866A3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D6937AB" w14:textId="77777777" w:rsidR="003E0E12" w:rsidRPr="009D13AA" w:rsidRDefault="003E0E12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0CA2D3F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Ao</w:t>
      </w:r>
    </w:p>
    <w:p w14:paraId="4736B063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Exmo. Sr.</w:t>
      </w:r>
    </w:p>
    <w:p w14:paraId="1819B264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EDMIR CHEDID</w:t>
      </w:r>
    </w:p>
    <w:p w14:paraId="2CDD5370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Prefeito da Estância de Bragança Paulista</w:t>
      </w:r>
    </w:p>
    <w:p w14:paraId="41D6B080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Palácio Municipal Santo Agostinho</w:t>
      </w:r>
    </w:p>
    <w:p w14:paraId="643DFCE8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  <w:u w:val="single"/>
        </w:rPr>
        <w:t>N e s t a</w:t>
      </w:r>
      <w:r w:rsidRPr="009D13AA">
        <w:rPr>
          <w:rFonts w:ascii="Arial" w:hAnsi="Arial"/>
          <w:sz w:val="24"/>
          <w:szCs w:val="24"/>
        </w:rPr>
        <w:t xml:space="preserve">  </w:t>
      </w:r>
    </w:p>
    <w:sectPr w:rsidR="009D13AA" w:rsidRPr="009D13AA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8DDA" w14:textId="77777777" w:rsidR="00A97550" w:rsidRDefault="00A97550">
      <w:pPr>
        <w:spacing w:after="0" w:line="240" w:lineRule="auto"/>
      </w:pPr>
      <w:r>
        <w:separator/>
      </w:r>
    </w:p>
  </w:endnote>
  <w:endnote w:type="continuationSeparator" w:id="0">
    <w:p w14:paraId="40B428AA" w14:textId="77777777" w:rsidR="00A97550" w:rsidRDefault="00A9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2711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534CD867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8A73" w14:textId="77777777" w:rsidR="00A97550" w:rsidRDefault="00A97550">
      <w:pPr>
        <w:spacing w:after="0" w:line="240" w:lineRule="auto"/>
      </w:pPr>
      <w:r>
        <w:separator/>
      </w:r>
    </w:p>
  </w:footnote>
  <w:footnote w:type="continuationSeparator" w:id="0">
    <w:p w14:paraId="092FF250" w14:textId="77777777" w:rsidR="00A97550" w:rsidRDefault="00A9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5AC9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61C3AD99" wp14:editId="2AE7A704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68FE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13FF1587" wp14:editId="3BE9A40D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86725"/>
    <w:rsid w:val="00112618"/>
    <w:rsid w:val="0014332F"/>
    <w:rsid w:val="001A353E"/>
    <w:rsid w:val="002610F6"/>
    <w:rsid w:val="00310EB4"/>
    <w:rsid w:val="003857F4"/>
    <w:rsid w:val="003E0E12"/>
    <w:rsid w:val="003F4066"/>
    <w:rsid w:val="00404A5D"/>
    <w:rsid w:val="0041698E"/>
    <w:rsid w:val="00435FA3"/>
    <w:rsid w:val="004619FE"/>
    <w:rsid w:val="0051129F"/>
    <w:rsid w:val="00544669"/>
    <w:rsid w:val="005579C0"/>
    <w:rsid w:val="00586BC0"/>
    <w:rsid w:val="006866A3"/>
    <w:rsid w:val="0078084A"/>
    <w:rsid w:val="00856CD0"/>
    <w:rsid w:val="0090392D"/>
    <w:rsid w:val="009D13AA"/>
    <w:rsid w:val="009E4DE3"/>
    <w:rsid w:val="00A24A0C"/>
    <w:rsid w:val="00A97550"/>
    <w:rsid w:val="00B32A8D"/>
    <w:rsid w:val="00B4089B"/>
    <w:rsid w:val="00BB688A"/>
    <w:rsid w:val="00BD7ABB"/>
    <w:rsid w:val="00BE0F5C"/>
    <w:rsid w:val="00BF0527"/>
    <w:rsid w:val="00C32D24"/>
    <w:rsid w:val="00C80749"/>
    <w:rsid w:val="00CA42FB"/>
    <w:rsid w:val="00CC06EF"/>
    <w:rsid w:val="00D90091"/>
    <w:rsid w:val="00DC6405"/>
    <w:rsid w:val="00E010B7"/>
    <w:rsid w:val="00E07C77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C358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</dc:creator>
  <cp:lastModifiedBy>GLAUCIA MARIANA CESILA FERREIRA</cp:lastModifiedBy>
  <cp:revision>8</cp:revision>
  <dcterms:created xsi:type="dcterms:W3CDTF">2026-02-19T11:41:00Z</dcterms:created>
  <dcterms:modified xsi:type="dcterms:W3CDTF">2026-02-24T20:40:00Z</dcterms:modified>
  <dc:language>pt-BR</dc:language>
</cp:coreProperties>
</file>